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EB001" w14:textId="77777777" w:rsidR="0031525C" w:rsidRPr="0015790A" w:rsidRDefault="001037D0">
      <w:p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8F3574F" wp14:editId="5A695F05">
            <wp:simplePos x="0" y="0"/>
            <wp:positionH relativeFrom="column">
              <wp:posOffset>1141095</wp:posOffset>
            </wp:positionH>
            <wp:positionV relativeFrom="paragraph">
              <wp:posOffset>-70485</wp:posOffset>
            </wp:positionV>
            <wp:extent cx="2835460" cy="458024"/>
            <wp:effectExtent l="0" t="0" r="317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5460" cy="458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790A">
        <w:rPr>
          <w:rFonts w:ascii="Franklin Gothic Book" w:hAnsi="Franklin Gothic Book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76F1D2F" wp14:editId="1CBF49CD">
            <wp:simplePos x="0" y="0"/>
            <wp:positionH relativeFrom="column">
              <wp:posOffset>-171450</wp:posOffset>
            </wp:positionH>
            <wp:positionV relativeFrom="paragraph">
              <wp:posOffset>-194310</wp:posOffset>
            </wp:positionV>
            <wp:extent cx="1219200" cy="823845"/>
            <wp:effectExtent l="0" t="0" r="0" b="0"/>
            <wp:wrapNone/>
            <wp:docPr id="6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823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25C" w:rsidRPr="0015790A">
        <w:rPr>
          <w:rFonts w:ascii="Franklin Gothic Book" w:hAnsi="Franklin Gothic Book"/>
          <w:sz w:val="24"/>
          <w:szCs w:val="24"/>
        </w:rPr>
        <w:tab/>
      </w:r>
      <w:r w:rsidR="0031525C" w:rsidRPr="0015790A">
        <w:rPr>
          <w:rFonts w:ascii="Franklin Gothic Book" w:hAnsi="Franklin Gothic Book"/>
          <w:sz w:val="24"/>
          <w:szCs w:val="24"/>
        </w:rPr>
        <w:tab/>
      </w:r>
      <w:r w:rsidR="0031525C" w:rsidRPr="0015790A">
        <w:rPr>
          <w:rFonts w:ascii="Franklin Gothic Book" w:hAnsi="Franklin Gothic Book"/>
          <w:sz w:val="24"/>
          <w:szCs w:val="24"/>
        </w:rPr>
        <w:tab/>
      </w:r>
    </w:p>
    <w:p w14:paraId="1E22FB4B" w14:textId="77777777" w:rsidR="00A952ED" w:rsidRPr="0015790A" w:rsidRDefault="00A952ED" w:rsidP="0031525C">
      <w:pPr>
        <w:jc w:val="right"/>
        <w:rPr>
          <w:rFonts w:ascii="Franklin Gothic Book" w:hAnsi="Franklin Gothic Book"/>
          <w:b/>
          <w:color w:val="2F5496" w:themeColor="accent5" w:themeShade="BF"/>
          <w:sz w:val="24"/>
          <w:szCs w:val="24"/>
        </w:rPr>
      </w:pPr>
    </w:p>
    <w:p w14:paraId="3F0F396C" w14:textId="77777777" w:rsidR="00A952ED" w:rsidRPr="0015790A" w:rsidRDefault="00A952ED" w:rsidP="0031525C">
      <w:pPr>
        <w:jc w:val="right"/>
        <w:rPr>
          <w:rFonts w:ascii="Franklin Gothic Book" w:hAnsi="Franklin Gothic Book"/>
          <w:b/>
          <w:color w:val="2F5496" w:themeColor="accent5" w:themeShade="BF"/>
          <w:sz w:val="24"/>
          <w:szCs w:val="24"/>
        </w:rPr>
      </w:pPr>
    </w:p>
    <w:p w14:paraId="461AC185" w14:textId="464B9A25" w:rsidR="00641CDB" w:rsidRPr="0015790A" w:rsidRDefault="001037D0" w:rsidP="0031525C">
      <w:pPr>
        <w:jc w:val="right"/>
        <w:rPr>
          <w:rFonts w:ascii="Franklin Gothic Book" w:hAnsi="Franklin Gothic Book"/>
          <w:b/>
          <w:color w:val="2F5496" w:themeColor="accent5" w:themeShade="BF"/>
          <w:sz w:val="24"/>
          <w:szCs w:val="24"/>
        </w:rPr>
      </w:pPr>
      <w:r w:rsidRPr="0015790A">
        <w:rPr>
          <w:rFonts w:ascii="Franklin Gothic Book" w:hAnsi="Franklin Gothic Book"/>
          <w:b/>
          <w:color w:val="2F5496" w:themeColor="accent5" w:themeShade="BF"/>
          <w:sz w:val="24"/>
          <w:szCs w:val="24"/>
        </w:rPr>
        <w:t xml:space="preserve"> </w:t>
      </w:r>
    </w:p>
    <w:p w14:paraId="0B7EEAA1" w14:textId="77777777" w:rsidR="0031525C" w:rsidRPr="0015790A" w:rsidRDefault="0031525C" w:rsidP="0031525C">
      <w:pPr>
        <w:ind w:firstLine="720"/>
        <w:jc w:val="center"/>
        <w:rPr>
          <w:rFonts w:ascii="Franklin Gothic Book" w:hAnsi="Franklin Gothic Book"/>
          <w:color w:val="2F5496" w:themeColor="accent5" w:themeShade="BF"/>
          <w:sz w:val="24"/>
          <w:szCs w:val="24"/>
        </w:rPr>
      </w:pPr>
    </w:p>
    <w:p w14:paraId="566CE53A" w14:textId="57BCBE0B" w:rsidR="008D3319" w:rsidRDefault="00395D63" w:rsidP="0031525C">
      <w:pPr>
        <w:ind w:firstLine="720"/>
        <w:jc w:val="center"/>
        <w:rPr>
          <w:rFonts w:ascii="Franklin Gothic Book" w:hAnsi="Franklin Gothic Book"/>
          <w:color w:val="2F5496" w:themeColor="accent5" w:themeShade="BF"/>
          <w:sz w:val="36"/>
          <w:szCs w:val="28"/>
        </w:rPr>
      </w:pPr>
      <w:r w:rsidRP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 xml:space="preserve">ADAC </w:t>
      </w:r>
      <w:r w:rsid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 xml:space="preserve">Program Year </w:t>
      </w:r>
      <w:r w:rsidR="00F57BE5">
        <w:rPr>
          <w:rFonts w:ascii="Franklin Gothic Book" w:hAnsi="Franklin Gothic Book"/>
          <w:color w:val="2F5496" w:themeColor="accent5" w:themeShade="BF"/>
          <w:sz w:val="36"/>
          <w:szCs w:val="28"/>
        </w:rPr>
        <w:t>8</w:t>
      </w:r>
      <w:r w:rsid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 xml:space="preserve">, </w:t>
      </w:r>
      <w:r w:rsidR="00F57BE5">
        <w:rPr>
          <w:rFonts w:ascii="Franklin Gothic Book" w:hAnsi="Franklin Gothic Book"/>
          <w:color w:val="2F5496" w:themeColor="accent5" w:themeShade="BF"/>
          <w:sz w:val="36"/>
          <w:szCs w:val="28"/>
        </w:rPr>
        <w:t>1</w:t>
      </w:r>
      <w:r w:rsidR="00F57BE5" w:rsidRPr="00F57BE5">
        <w:rPr>
          <w:rFonts w:ascii="Franklin Gothic Book" w:hAnsi="Franklin Gothic Book"/>
          <w:color w:val="2F5496" w:themeColor="accent5" w:themeShade="BF"/>
          <w:sz w:val="36"/>
          <w:szCs w:val="28"/>
          <w:vertAlign w:val="superscript"/>
        </w:rPr>
        <w:t>st</w:t>
      </w:r>
      <w:r w:rsidR="00F57BE5">
        <w:rPr>
          <w:rFonts w:ascii="Franklin Gothic Book" w:hAnsi="Franklin Gothic Book"/>
          <w:color w:val="2F5496" w:themeColor="accent5" w:themeShade="BF"/>
          <w:sz w:val="36"/>
          <w:szCs w:val="28"/>
        </w:rPr>
        <w:t xml:space="preserve"> </w:t>
      </w:r>
      <w:r w:rsid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>Quarter</w:t>
      </w:r>
    </w:p>
    <w:p w14:paraId="1EFBD7C4" w14:textId="158B3FDB" w:rsidR="004E4D80" w:rsidRPr="008D3319" w:rsidRDefault="00BE6137" w:rsidP="0031525C">
      <w:pPr>
        <w:ind w:firstLine="720"/>
        <w:jc w:val="center"/>
        <w:rPr>
          <w:rFonts w:ascii="Franklin Gothic Book" w:hAnsi="Franklin Gothic Book"/>
          <w:color w:val="2F5496" w:themeColor="accent5" w:themeShade="BF"/>
          <w:sz w:val="36"/>
          <w:szCs w:val="28"/>
        </w:rPr>
      </w:pPr>
      <w:r w:rsidRP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>Customers and Partner’s Roundtable</w:t>
      </w:r>
    </w:p>
    <w:p w14:paraId="3E91334D" w14:textId="7144CB8E" w:rsidR="00BE6137" w:rsidRPr="008D3319" w:rsidRDefault="00F57BE5" w:rsidP="0031525C">
      <w:pPr>
        <w:ind w:firstLine="720"/>
        <w:jc w:val="center"/>
        <w:rPr>
          <w:rFonts w:ascii="Franklin Gothic Book" w:hAnsi="Franklin Gothic Book"/>
          <w:color w:val="2F5496" w:themeColor="accent5" w:themeShade="BF"/>
          <w:sz w:val="36"/>
          <w:szCs w:val="28"/>
        </w:rPr>
      </w:pPr>
      <w:r>
        <w:rPr>
          <w:rFonts w:ascii="Franklin Gothic Book" w:hAnsi="Franklin Gothic Book"/>
          <w:color w:val="2F5496" w:themeColor="accent5" w:themeShade="BF"/>
          <w:sz w:val="36"/>
          <w:szCs w:val="28"/>
        </w:rPr>
        <w:t>7 October</w:t>
      </w:r>
      <w:r w:rsidR="009F01BD" w:rsidRP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 xml:space="preserve"> 202</w:t>
      </w:r>
      <w:r w:rsidR="008D3319">
        <w:rPr>
          <w:rFonts w:ascii="Franklin Gothic Book" w:hAnsi="Franklin Gothic Book"/>
          <w:color w:val="2F5496" w:themeColor="accent5" w:themeShade="BF"/>
          <w:sz w:val="36"/>
          <w:szCs w:val="28"/>
        </w:rPr>
        <w:t>1</w:t>
      </w:r>
    </w:p>
    <w:p w14:paraId="6369D42E" w14:textId="77777777" w:rsidR="004E4D80" w:rsidRPr="0015790A" w:rsidRDefault="004E4D80">
      <w:pPr>
        <w:rPr>
          <w:rFonts w:ascii="Franklin Gothic Book" w:hAnsi="Franklin Gothic Book"/>
          <w:sz w:val="24"/>
          <w:szCs w:val="24"/>
        </w:rPr>
      </w:pPr>
    </w:p>
    <w:p w14:paraId="6DFDE64A" w14:textId="77777777" w:rsidR="004E4D80" w:rsidRPr="0015790A" w:rsidRDefault="004E4D80">
      <w:pPr>
        <w:rPr>
          <w:rFonts w:ascii="Franklin Gothic Book" w:hAnsi="Franklin Gothic Book"/>
          <w:b/>
          <w:color w:val="2F5496" w:themeColor="accent5" w:themeShade="BF"/>
          <w:sz w:val="28"/>
          <w:szCs w:val="24"/>
        </w:rPr>
      </w:pPr>
      <w:r w:rsidRPr="0015790A">
        <w:rPr>
          <w:rFonts w:ascii="Franklin Gothic Book" w:hAnsi="Franklin Gothic Book"/>
          <w:b/>
          <w:color w:val="2F5496" w:themeColor="accent5" w:themeShade="BF"/>
          <w:sz w:val="28"/>
          <w:szCs w:val="24"/>
        </w:rPr>
        <w:t>Overview</w:t>
      </w:r>
    </w:p>
    <w:p w14:paraId="40788F35" w14:textId="77777777" w:rsidR="0031525C" w:rsidRPr="0015790A" w:rsidRDefault="0031525C" w:rsidP="004E4D80">
      <w:pPr>
        <w:rPr>
          <w:rFonts w:ascii="Franklin Gothic Book" w:hAnsi="Franklin Gothic Book"/>
          <w:sz w:val="24"/>
          <w:szCs w:val="24"/>
        </w:rPr>
      </w:pPr>
    </w:p>
    <w:p w14:paraId="6C1AB480" w14:textId="41E6B40A" w:rsidR="00301CA2" w:rsidRPr="0015790A" w:rsidRDefault="009A7BA3" w:rsidP="00AD37B2">
      <w:p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The Arctic Domain Awareness Center (ADAC) is a U.S. Department of Homeland Security, Science and Technology </w:t>
      </w:r>
      <w:r w:rsidR="00722433" w:rsidRPr="0015790A">
        <w:rPr>
          <w:rFonts w:ascii="Franklin Gothic Book" w:hAnsi="Franklin Gothic Book"/>
          <w:sz w:val="24"/>
          <w:szCs w:val="24"/>
        </w:rPr>
        <w:t xml:space="preserve">(S&amp;T) </w:t>
      </w:r>
      <w:r w:rsidR="00A76C2C" w:rsidRPr="0015790A">
        <w:rPr>
          <w:rFonts w:ascii="Franklin Gothic Book" w:hAnsi="Franklin Gothic Book"/>
          <w:sz w:val="24"/>
          <w:szCs w:val="24"/>
        </w:rPr>
        <w:t xml:space="preserve">Directorate </w:t>
      </w:r>
      <w:r w:rsidR="008D3319">
        <w:rPr>
          <w:rFonts w:ascii="Franklin Gothic Book" w:hAnsi="Franklin Gothic Book"/>
          <w:sz w:val="24"/>
          <w:szCs w:val="24"/>
        </w:rPr>
        <w:t xml:space="preserve">Office of </w:t>
      </w:r>
      <w:r w:rsidRPr="0015790A">
        <w:rPr>
          <w:rFonts w:ascii="Franklin Gothic Book" w:hAnsi="Franklin Gothic Book"/>
          <w:sz w:val="24"/>
          <w:szCs w:val="24"/>
        </w:rPr>
        <w:t xml:space="preserve">University Programs </w:t>
      </w:r>
      <w:r w:rsidR="00A76C2C" w:rsidRPr="0015790A">
        <w:rPr>
          <w:rFonts w:ascii="Franklin Gothic Book" w:hAnsi="Franklin Gothic Book"/>
          <w:sz w:val="24"/>
          <w:szCs w:val="24"/>
        </w:rPr>
        <w:t>(</w:t>
      </w:r>
      <w:r w:rsidR="008D3319">
        <w:rPr>
          <w:rFonts w:ascii="Franklin Gothic Book" w:hAnsi="Franklin Gothic Book"/>
          <w:sz w:val="24"/>
          <w:szCs w:val="24"/>
        </w:rPr>
        <w:t>O</w:t>
      </w:r>
      <w:r w:rsidR="00722433" w:rsidRPr="0015790A">
        <w:rPr>
          <w:rFonts w:ascii="Franklin Gothic Book" w:hAnsi="Franklin Gothic Book"/>
          <w:sz w:val="24"/>
          <w:szCs w:val="24"/>
        </w:rPr>
        <w:t>UP)</w:t>
      </w:r>
      <w:r w:rsidR="00F139AD">
        <w:rPr>
          <w:rFonts w:ascii="Franklin Gothic Book" w:hAnsi="Franklin Gothic Book"/>
          <w:sz w:val="24"/>
          <w:szCs w:val="24"/>
        </w:rPr>
        <w:t>,</w:t>
      </w:r>
      <w:r w:rsidR="00722433" w:rsidRPr="0015790A">
        <w:rPr>
          <w:rFonts w:ascii="Franklin Gothic Book" w:hAnsi="Franklin Gothic Book"/>
          <w:sz w:val="24"/>
          <w:szCs w:val="24"/>
        </w:rPr>
        <w:t xml:space="preserve"> </w:t>
      </w:r>
      <w:r w:rsidRPr="0015790A">
        <w:rPr>
          <w:rFonts w:ascii="Franklin Gothic Book" w:hAnsi="Franklin Gothic Book"/>
          <w:sz w:val="24"/>
          <w:szCs w:val="24"/>
        </w:rPr>
        <w:t>Center of Excellence in Maritime Research hoste</w:t>
      </w:r>
      <w:r w:rsidR="00DE100A" w:rsidRPr="0015790A">
        <w:rPr>
          <w:rFonts w:ascii="Franklin Gothic Book" w:hAnsi="Franklin Gothic Book"/>
          <w:sz w:val="24"/>
          <w:szCs w:val="24"/>
        </w:rPr>
        <w:t xml:space="preserve">d by the University of Alaska.  </w:t>
      </w:r>
      <w:r w:rsidR="00AD37B2" w:rsidRPr="0015790A">
        <w:rPr>
          <w:rFonts w:ascii="Franklin Gothic Book" w:hAnsi="Franklin Gothic Book"/>
          <w:sz w:val="24"/>
          <w:szCs w:val="24"/>
        </w:rPr>
        <w:t>In accordance with ADAC’s “Year</w:t>
      </w:r>
      <w:r w:rsidR="001037D0" w:rsidRPr="0015790A">
        <w:rPr>
          <w:rFonts w:ascii="Franklin Gothic Book" w:hAnsi="Franklin Gothic Book"/>
          <w:sz w:val="24"/>
          <w:szCs w:val="24"/>
        </w:rPr>
        <w:t xml:space="preserve"> </w:t>
      </w:r>
      <w:r w:rsidR="00F57BE5">
        <w:rPr>
          <w:rFonts w:ascii="Franklin Gothic Book" w:hAnsi="Franklin Gothic Book"/>
          <w:sz w:val="24"/>
          <w:szCs w:val="24"/>
        </w:rPr>
        <w:t>8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Work Plan” ADAC conducts </w:t>
      </w:r>
      <w:r w:rsidR="00A952ED" w:rsidRPr="0015790A">
        <w:rPr>
          <w:rFonts w:ascii="Franklin Gothic Book" w:hAnsi="Franklin Gothic Book"/>
          <w:sz w:val="24"/>
          <w:szCs w:val="24"/>
        </w:rPr>
        <w:t>quarterly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Customer and Partner’s Roundtables.  These events are conduct</w:t>
      </w:r>
      <w:r w:rsidR="00F86A03">
        <w:rPr>
          <w:rFonts w:ascii="Franklin Gothic Book" w:hAnsi="Franklin Gothic Book"/>
          <w:sz w:val="24"/>
          <w:szCs w:val="24"/>
        </w:rPr>
        <w:t>ed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in order to facilitate interaction </w:t>
      </w:r>
      <w:r w:rsidR="00122627" w:rsidRPr="0015790A">
        <w:rPr>
          <w:rFonts w:ascii="Franklin Gothic Book" w:hAnsi="Franklin Gothic Book"/>
          <w:sz w:val="24"/>
          <w:szCs w:val="24"/>
        </w:rPr>
        <w:t>with the following entities</w:t>
      </w:r>
      <w:r w:rsidR="00301CA2" w:rsidRPr="0015790A">
        <w:rPr>
          <w:rFonts w:ascii="Franklin Gothic Book" w:hAnsi="Franklin Gothic Book"/>
          <w:sz w:val="24"/>
          <w:szCs w:val="24"/>
        </w:rPr>
        <w:t>: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</w:t>
      </w:r>
    </w:p>
    <w:p w14:paraId="578B80F1" w14:textId="77777777" w:rsidR="00301CA2" w:rsidRPr="0015790A" w:rsidRDefault="00AD37B2" w:rsidP="00301CA2">
      <w:pPr>
        <w:pStyle w:val="ListParagraph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U.S. Coast Guard Project Champions, </w:t>
      </w:r>
    </w:p>
    <w:p w14:paraId="1DDE93DD" w14:textId="77777777" w:rsidR="00301CA2" w:rsidRPr="0015790A" w:rsidRDefault="00AD37B2" w:rsidP="00301CA2">
      <w:pPr>
        <w:pStyle w:val="ListParagraph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U.S. Coast Guard Stakeholders and advocates, </w:t>
      </w:r>
    </w:p>
    <w:p w14:paraId="7EDB57DA" w14:textId="77777777" w:rsidR="00301CA2" w:rsidRPr="0015790A" w:rsidRDefault="00301CA2" w:rsidP="00301CA2">
      <w:pPr>
        <w:pStyle w:val="ListParagraph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>O</w:t>
      </w:r>
      <w:r w:rsidR="00AD37B2" w:rsidRPr="0015790A">
        <w:rPr>
          <w:rFonts w:ascii="Franklin Gothic Book" w:hAnsi="Franklin Gothic Book"/>
          <w:sz w:val="24"/>
          <w:szCs w:val="24"/>
        </w:rPr>
        <w:t>ther D</w:t>
      </w:r>
      <w:r w:rsidR="00B67DAB" w:rsidRPr="0015790A">
        <w:rPr>
          <w:rFonts w:ascii="Franklin Gothic Book" w:hAnsi="Franklin Gothic Book"/>
          <w:sz w:val="24"/>
          <w:szCs w:val="24"/>
        </w:rPr>
        <w:t>HS maritime mission communities,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</w:t>
      </w:r>
    </w:p>
    <w:p w14:paraId="3FC64CD7" w14:textId="77777777" w:rsidR="00301CA2" w:rsidRPr="0015790A" w:rsidRDefault="00AD37B2" w:rsidP="00301CA2">
      <w:pPr>
        <w:pStyle w:val="ListParagraph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>U.S. Federal and</w:t>
      </w:r>
      <w:r w:rsidR="00B67DAB" w:rsidRPr="0015790A">
        <w:rPr>
          <w:rFonts w:ascii="Franklin Gothic Book" w:hAnsi="Franklin Gothic Book"/>
          <w:sz w:val="24"/>
          <w:szCs w:val="24"/>
        </w:rPr>
        <w:t xml:space="preserve"> Canadian government officials, </w:t>
      </w:r>
    </w:p>
    <w:p w14:paraId="357EBDAE" w14:textId="77777777" w:rsidR="00301CA2" w:rsidRPr="0015790A" w:rsidRDefault="00AD37B2" w:rsidP="00301CA2">
      <w:pPr>
        <w:pStyle w:val="ListParagraph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State of Alaska </w:t>
      </w:r>
      <w:r w:rsidR="00301CA2" w:rsidRPr="0015790A">
        <w:rPr>
          <w:rFonts w:ascii="Franklin Gothic Book" w:hAnsi="Franklin Gothic Book"/>
          <w:sz w:val="24"/>
          <w:szCs w:val="24"/>
        </w:rPr>
        <w:t xml:space="preserve">and local </w:t>
      </w:r>
      <w:r w:rsidRPr="0015790A">
        <w:rPr>
          <w:rFonts w:ascii="Franklin Gothic Book" w:hAnsi="Franklin Gothic Book"/>
          <w:sz w:val="24"/>
          <w:szCs w:val="24"/>
        </w:rPr>
        <w:t>officials</w:t>
      </w:r>
      <w:r w:rsidR="00B67DAB" w:rsidRPr="0015790A">
        <w:rPr>
          <w:rFonts w:ascii="Franklin Gothic Book" w:hAnsi="Franklin Gothic Book"/>
          <w:sz w:val="24"/>
          <w:szCs w:val="24"/>
        </w:rPr>
        <w:t>,</w:t>
      </w:r>
      <w:r w:rsidRPr="0015790A">
        <w:rPr>
          <w:rFonts w:ascii="Franklin Gothic Book" w:hAnsi="Franklin Gothic Book"/>
          <w:sz w:val="24"/>
          <w:szCs w:val="24"/>
        </w:rPr>
        <w:t xml:space="preserve"> </w:t>
      </w:r>
    </w:p>
    <w:p w14:paraId="5A3F936D" w14:textId="77777777" w:rsidR="00301CA2" w:rsidRPr="0015790A" w:rsidRDefault="00301CA2" w:rsidP="00301CA2">
      <w:pPr>
        <w:pStyle w:val="ListParagraph"/>
        <w:numPr>
          <w:ilvl w:val="0"/>
          <w:numId w:val="8"/>
        </w:num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>Ac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ademic/research </w:t>
      </w:r>
      <w:r w:rsidRPr="0015790A">
        <w:rPr>
          <w:rFonts w:ascii="Franklin Gothic Book" w:hAnsi="Franklin Gothic Book"/>
          <w:sz w:val="24"/>
          <w:szCs w:val="24"/>
        </w:rPr>
        <w:t xml:space="preserve">and industry </w:t>
      </w:r>
      <w:r w:rsidR="00AD37B2" w:rsidRPr="0015790A">
        <w:rPr>
          <w:rFonts w:ascii="Franklin Gothic Book" w:hAnsi="Franklin Gothic Book"/>
          <w:sz w:val="24"/>
          <w:szCs w:val="24"/>
        </w:rPr>
        <w:t>professionals from across the U.S. and Canada</w:t>
      </w:r>
      <w:r w:rsidR="00122627" w:rsidRPr="0015790A">
        <w:rPr>
          <w:rFonts w:ascii="Franklin Gothic Book" w:hAnsi="Franklin Gothic Book"/>
          <w:sz w:val="24"/>
          <w:szCs w:val="24"/>
        </w:rPr>
        <w:t>.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</w:t>
      </w:r>
    </w:p>
    <w:p w14:paraId="5A9179DF" w14:textId="77777777" w:rsidR="001D2420" w:rsidRDefault="001D2420" w:rsidP="001D2420">
      <w:pPr>
        <w:rPr>
          <w:rFonts w:ascii="Franklin Gothic Book" w:hAnsi="Franklin Gothic Book"/>
          <w:b/>
          <w:bCs/>
        </w:rPr>
      </w:pPr>
    </w:p>
    <w:p w14:paraId="19FD4372" w14:textId="02C3B71D" w:rsidR="001D2420" w:rsidRDefault="00F57BE5" w:rsidP="001D2420">
      <w:r w:rsidRPr="00F57BE5">
        <w:rPr>
          <w:noProof/>
        </w:rPr>
        <w:drawing>
          <wp:inline distT="0" distB="0" distL="0" distR="0" wp14:anchorId="295480DE" wp14:editId="29E09A5F">
            <wp:extent cx="5201376" cy="135273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1376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12151" w14:textId="77777777" w:rsidR="001D2420" w:rsidRDefault="001D2420" w:rsidP="001D2420"/>
    <w:p w14:paraId="10E1410D" w14:textId="77777777" w:rsidR="001D2420" w:rsidRPr="001D2420" w:rsidRDefault="001D2420" w:rsidP="001D2420">
      <w:pPr>
        <w:rPr>
          <w:rFonts w:ascii="Franklin Gothic Book" w:hAnsi="Franklin Gothic Book"/>
          <w:sz w:val="24"/>
          <w:szCs w:val="24"/>
        </w:rPr>
      </w:pPr>
    </w:p>
    <w:p w14:paraId="2C8953E9" w14:textId="5A7BA4FA" w:rsidR="001D2420" w:rsidRPr="001D2420" w:rsidRDefault="001D2420" w:rsidP="001D2420">
      <w:pPr>
        <w:rPr>
          <w:rFonts w:ascii="Franklin Gothic Book" w:hAnsi="Franklin Gothic Book"/>
          <w:sz w:val="24"/>
          <w:szCs w:val="24"/>
        </w:rPr>
      </w:pPr>
      <w:r w:rsidRPr="001D2420">
        <w:rPr>
          <w:rFonts w:ascii="Franklin Gothic Book" w:hAnsi="Franklin Gothic Book"/>
          <w:sz w:val="24"/>
          <w:szCs w:val="24"/>
        </w:rPr>
        <w:t xml:space="preserve">ADAC respectfully announces it will host </w:t>
      </w:r>
      <w:r w:rsidR="00F57BE5">
        <w:rPr>
          <w:rFonts w:ascii="Franklin Gothic Book" w:hAnsi="Franklin Gothic Book"/>
          <w:sz w:val="24"/>
          <w:szCs w:val="24"/>
        </w:rPr>
        <w:t xml:space="preserve">its first Program Year 8 </w:t>
      </w:r>
      <w:r w:rsidRPr="001D2420">
        <w:rPr>
          <w:rFonts w:ascii="Franklin Gothic Book" w:hAnsi="Franklin Gothic Book"/>
          <w:sz w:val="24"/>
          <w:szCs w:val="24"/>
        </w:rPr>
        <w:t xml:space="preserve">Customer and Partner’s Roundtable via webinar on </w:t>
      </w:r>
      <w:r w:rsidR="00F57BE5">
        <w:rPr>
          <w:rFonts w:ascii="Franklin Gothic Book" w:hAnsi="Franklin Gothic Book"/>
          <w:sz w:val="24"/>
          <w:szCs w:val="24"/>
        </w:rPr>
        <w:t>Thursday</w:t>
      </w:r>
      <w:r w:rsidRPr="001D2420">
        <w:rPr>
          <w:rFonts w:ascii="Franklin Gothic Book" w:hAnsi="Franklin Gothic Book"/>
          <w:sz w:val="24"/>
          <w:szCs w:val="24"/>
        </w:rPr>
        <w:t xml:space="preserve">, </w:t>
      </w:r>
      <w:r w:rsidR="00F57BE5">
        <w:rPr>
          <w:rFonts w:ascii="Franklin Gothic Book" w:hAnsi="Franklin Gothic Book"/>
          <w:sz w:val="24"/>
          <w:szCs w:val="24"/>
        </w:rPr>
        <w:t>7 October</w:t>
      </w:r>
      <w:r w:rsidRPr="001D2420">
        <w:rPr>
          <w:rFonts w:ascii="Franklin Gothic Book" w:hAnsi="Franklin Gothic Book"/>
          <w:sz w:val="24"/>
          <w:szCs w:val="24"/>
        </w:rPr>
        <w:t xml:space="preserve"> 2021, with Center update, Project Reviews and associated Customer and Partner Feedback Discussions from 1:00-4:</w:t>
      </w:r>
      <w:r w:rsidR="00F57BE5">
        <w:rPr>
          <w:rFonts w:ascii="Franklin Gothic Book" w:hAnsi="Franklin Gothic Book"/>
          <w:sz w:val="24"/>
          <w:szCs w:val="24"/>
        </w:rPr>
        <w:t>30</w:t>
      </w:r>
      <w:r w:rsidRPr="001D2420">
        <w:rPr>
          <w:rFonts w:ascii="Franklin Gothic Book" w:hAnsi="Franklin Gothic Book"/>
          <w:sz w:val="24"/>
          <w:szCs w:val="24"/>
        </w:rPr>
        <w:t xml:space="preserve"> PM Eastern </w:t>
      </w:r>
      <w:r w:rsidR="00F57BE5">
        <w:rPr>
          <w:rFonts w:ascii="Franklin Gothic Book" w:hAnsi="Franklin Gothic Book"/>
          <w:sz w:val="24"/>
          <w:szCs w:val="24"/>
        </w:rPr>
        <w:t>Daylight</w:t>
      </w:r>
      <w:r w:rsidRPr="001D2420">
        <w:rPr>
          <w:rFonts w:ascii="Franklin Gothic Book" w:hAnsi="Franklin Gothic Book"/>
          <w:sz w:val="24"/>
          <w:szCs w:val="24"/>
        </w:rPr>
        <w:t xml:space="preserve"> Time (9:00 AM-12:</w:t>
      </w:r>
      <w:r w:rsidR="00F57BE5">
        <w:rPr>
          <w:rFonts w:ascii="Franklin Gothic Book" w:hAnsi="Franklin Gothic Book"/>
          <w:sz w:val="24"/>
          <w:szCs w:val="24"/>
        </w:rPr>
        <w:t>30</w:t>
      </w:r>
      <w:r w:rsidRPr="001D2420">
        <w:rPr>
          <w:rFonts w:ascii="Franklin Gothic Book" w:hAnsi="Franklin Gothic Book"/>
          <w:sz w:val="24"/>
          <w:szCs w:val="24"/>
        </w:rPr>
        <w:t xml:space="preserve"> Noon Alaska </w:t>
      </w:r>
      <w:r w:rsidR="00F57BE5">
        <w:rPr>
          <w:rFonts w:ascii="Franklin Gothic Book" w:hAnsi="Franklin Gothic Book"/>
          <w:sz w:val="24"/>
          <w:szCs w:val="24"/>
        </w:rPr>
        <w:t>Daylight</w:t>
      </w:r>
      <w:r w:rsidRPr="001D2420">
        <w:rPr>
          <w:rFonts w:ascii="Franklin Gothic Book" w:hAnsi="Franklin Gothic Book"/>
          <w:sz w:val="24"/>
          <w:szCs w:val="24"/>
        </w:rPr>
        <w:t xml:space="preserve"> Time).</w:t>
      </w:r>
    </w:p>
    <w:p w14:paraId="1BED5AC2" w14:textId="77777777" w:rsidR="00AD37B2" w:rsidRPr="0015790A" w:rsidRDefault="00AD37B2" w:rsidP="004E4D80">
      <w:pPr>
        <w:rPr>
          <w:rFonts w:ascii="Franklin Gothic Book" w:hAnsi="Franklin Gothic Book"/>
          <w:sz w:val="24"/>
          <w:szCs w:val="24"/>
        </w:rPr>
      </w:pPr>
    </w:p>
    <w:p w14:paraId="7BBF9865" w14:textId="77777777" w:rsidR="00232C6F" w:rsidRDefault="00AD37B2" w:rsidP="00AD37B2">
      <w:p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At the onset of the meeting, ADAC Leadership will initiate a brief overview of Center efforts, followed by current project briefs.   </w:t>
      </w:r>
      <w:r w:rsidR="000958BF" w:rsidRPr="0015790A">
        <w:rPr>
          <w:rFonts w:ascii="Franklin Gothic Book" w:hAnsi="Franklin Gothic Book"/>
          <w:sz w:val="24"/>
          <w:szCs w:val="24"/>
        </w:rPr>
        <w:t xml:space="preserve">Except as noted in the schedule, </w:t>
      </w:r>
      <w:r w:rsidR="00AD2F8A" w:rsidRPr="0015790A">
        <w:rPr>
          <w:rFonts w:ascii="Franklin Gothic Book" w:hAnsi="Franklin Gothic Book"/>
          <w:sz w:val="24"/>
          <w:szCs w:val="24"/>
        </w:rPr>
        <w:t>ADAC is planning pro</w:t>
      </w:r>
      <w:r w:rsidR="006961F1" w:rsidRPr="0015790A">
        <w:rPr>
          <w:rFonts w:ascii="Franklin Gothic Book" w:hAnsi="Franklin Gothic Book"/>
          <w:sz w:val="24"/>
          <w:szCs w:val="24"/>
        </w:rPr>
        <w:t xml:space="preserve">ject </w:t>
      </w:r>
      <w:r w:rsidR="00A76C2C" w:rsidRPr="0015790A">
        <w:rPr>
          <w:rFonts w:ascii="Franklin Gothic Book" w:hAnsi="Franklin Gothic Book"/>
          <w:sz w:val="24"/>
          <w:szCs w:val="24"/>
        </w:rPr>
        <w:t xml:space="preserve">updates (with Q&amp;A included) </w:t>
      </w:r>
      <w:r w:rsidR="00AD2F8A" w:rsidRPr="0015790A">
        <w:rPr>
          <w:rFonts w:ascii="Franklin Gothic Book" w:hAnsi="Franklin Gothic Book"/>
          <w:sz w:val="24"/>
          <w:szCs w:val="24"/>
        </w:rPr>
        <w:t>at</w:t>
      </w:r>
      <w:r w:rsidR="006961F1" w:rsidRPr="0015790A">
        <w:rPr>
          <w:rFonts w:ascii="Franklin Gothic Book" w:hAnsi="Franklin Gothic Book"/>
          <w:sz w:val="24"/>
          <w:szCs w:val="24"/>
        </w:rPr>
        <w:t xml:space="preserve"> 15 minutes each.</w:t>
      </w:r>
      <w:r w:rsidR="00A952ED" w:rsidRPr="0015790A">
        <w:rPr>
          <w:rFonts w:ascii="Franklin Gothic Book" w:hAnsi="Franklin Gothic Book"/>
          <w:sz w:val="24"/>
          <w:szCs w:val="24"/>
        </w:rPr>
        <w:t xml:space="preserve">  </w:t>
      </w:r>
    </w:p>
    <w:p w14:paraId="00464552" w14:textId="77777777" w:rsidR="00232C6F" w:rsidRDefault="00232C6F" w:rsidP="00AD37B2">
      <w:pPr>
        <w:rPr>
          <w:rFonts w:ascii="Franklin Gothic Book" w:hAnsi="Franklin Gothic Book"/>
          <w:sz w:val="24"/>
          <w:szCs w:val="24"/>
        </w:rPr>
      </w:pPr>
    </w:p>
    <w:p w14:paraId="22DDFA30" w14:textId="77777777" w:rsidR="00801663" w:rsidRPr="0015790A" w:rsidRDefault="00801663" w:rsidP="004E4D80">
      <w:p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In order to allow a chance </w:t>
      </w:r>
      <w:r w:rsidR="00AD37B2" w:rsidRPr="0015790A">
        <w:rPr>
          <w:rFonts w:ascii="Franklin Gothic Book" w:hAnsi="Franklin Gothic Book"/>
          <w:sz w:val="24"/>
          <w:szCs w:val="24"/>
        </w:rPr>
        <w:t>for project-by-project feedback, e</w:t>
      </w:r>
      <w:r w:rsidRPr="0015790A">
        <w:rPr>
          <w:rFonts w:ascii="Franklin Gothic Book" w:hAnsi="Franklin Gothic Book"/>
          <w:sz w:val="24"/>
          <w:szCs w:val="24"/>
        </w:rPr>
        <w:t>ach Project lead/or designated representative, will provide a summary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update of </w:t>
      </w:r>
      <w:r w:rsidR="00015E9B">
        <w:rPr>
          <w:rFonts w:ascii="Franklin Gothic Book" w:hAnsi="Franklin Gothic Book"/>
          <w:sz w:val="24"/>
          <w:szCs w:val="24"/>
        </w:rPr>
        <w:t>7-10</w:t>
      </w:r>
      <w:r w:rsidR="00AD37B2" w:rsidRPr="0015790A">
        <w:rPr>
          <w:rFonts w:ascii="Franklin Gothic Book" w:hAnsi="Franklin Gothic Book"/>
          <w:sz w:val="24"/>
          <w:szCs w:val="24"/>
        </w:rPr>
        <w:t xml:space="preserve"> minutes and reserve</w:t>
      </w:r>
      <w:r w:rsidRPr="0015790A">
        <w:rPr>
          <w:rFonts w:ascii="Franklin Gothic Book" w:hAnsi="Franklin Gothic Book"/>
          <w:sz w:val="24"/>
          <w:szCs w:val="24"/>
        </w:rPr>
        <w:t xml:space="preserve"> the remaining time to respond to qu</w:t>
      </w:r>
      <w:r w:rsidR="00814961" w:rsidRPr="0015790A">
        <w:rPr>
          <w:rFonts w:ascii="Franklin Gothic Book" w:hAnsi="Franklin Gothic Book"/>
          <w:sz w:val="24"/>
          <w:szCs w:val="24"/>
        </w:rPr>
        <w:t>est</w:t>
      </w:r>
      <w:r w:rsidRPr="0015790A">
        <w:rPr>
          <w:rFonts w:ascii="Franklin Gothic Book" w:hAnsi="Franklin Gothic Book"/>
          <w:sz w:val="24"/>
          <w:szCs w:val="24"/>
        </w:rPr>
        <w:t>ions or feedback from webinar participants.</w:t>
      </w:r>
    </w:p>
    <w:p w14:paraId="38D3BB09" w14:textId="77777777" w:rsidR="00384BCF" w:rsidRPr="0015790A" w:rsidRDefault="00384BCF" w:rsidP="004E4D80">
      <w:pPr>
        <w:rPr>
          <w:rFonts w:ascii="Franklin Gothic Book" w:hAnsi="Franklin Gothic Book"/>
          <w:sz w:val="24"/>
          <w:szCs w:val="24"/>
        </w:rPr>
      </w:pPr>
    </w:p>
    <w:p w14:paraId="2DBB27F4" w14:textId="38BC5C18" w:rsidR="004E4D80" w:rsidRPr="0015790A" w:rsidRDefault="000A16FA" w:rsidP="004E4D80">
      <w:pPr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Due to the number of projects to review, there will not be the normal </w:t>
      </w:r>
      <w:r w:rsidR="007D4BE3" w:rsidRPr="0015790A">
        <w:rPr>
          <w:rFonts w:ascii="Franklin Gothic Book" w:hAnsi="Franklin Gothic Book"/>
          <w:sz w:val="24"/>
          <w:szCs w:val="24"/>
        </w:rPr>
        <w:t>planned 5-</w:t>
      </w:r>
      <w:r w:rsidR="00511C04" w:rsidRPr="0015790A">
        <w:rPr>
          <w:rFonts w:ascii="Franklin Gothic Book" w:hAnsi="Franklin Gothic Book"/>
          <w:sz w:val="24"/>
          <w:szCs w:val="24"/>
        </w:rPr>
        <w:t>minute break between projects in order to give people a chance to dial-in/dial out.</w:t>
      </w:r>
      <w:r w:rsidR="00CD4DC7">
        <w:rPr>
          <w:rFonts w:ascii="Franklin Gothic Book" w:hAnsi="Franklin Gothic Book"/>
          <w:sz w:val="24"/>
          <w:szCs w:val="24"/>
        </w:rPr>
        <w:t xml:space="preserve">  Since this event runs project to project, there </w:t>
      </w:r>
      <w:r w:rsidR="00F139AD">
        <w:rPr>
          <w:rFonts w:ascii="Franklin Gothic Book" w:hAnsi="Franklin Gothic Book"/>
          <w:sz w:val="24"/>
          <w:szCs w:val="24"/>
        </w:rPr>
        <w:t>is one</w:t>
      </w:r>
      <w:r w:rsidR="00CD4DC7">
        <w:rPr>
          <w:rFonts w:ascii="Franklin Gothic Book" w:hAnsi="Franklin Gothic Book"/>
          <w:sz w:val="24"/>
          <w:szCs w:val="24"/>
        </w:rPr>
        <w:t xml:space="preserve"> ten</w:t>
      </w:r>
      <w:r w:rsidR="009F01BD">
        <w:rPr>
          <w:rFonts w:ascii="Franklin Gothic Book" w:hAnsi="Franklin Gothic Book"/>
          <w:sz w:val="24"/>
          <w:szCs w:val="24"/>
        </w:rPr>
        <w:t>-</w:t>
      </w:r>
      <w:r w:rsidR="00CD4DC7">
        <w:rPr>
          <w:rFonts w:ascii="Franklin Gothic Book" w:hAnsi="Franklin Gothic Book"/>
          <w:sz w:val="24"/>
          <w:szCs w:val="24"/>
        </w:rPr>
        <w:t>minute break scheduled</w:t>
      </w:r>
      <w:r w:rsidR="00F139AD">
        <w:rPr>
          <w:rFonts w:ascii="Franklin Gothic Book" w:hAnsi="Franklin Gothic Book"/>
          <w:sz w:val="24"/>
          <w:szCs w:val="24"/>
        </w:rPr>
        <w:t xml:space="preserve"> (approximately 3 PM EST (11 AM AKST)).</w:t>
      </w:r>
    </w:p>
    <w:p w14:paraId="7FF893C1" w14:textId="77777777" w:rsidR="007D4BE3" w:rsidRPr="0015790A" w:rsidRDefault="007D4BE3" w:rsidP="004E4D80">
      <w:pPr>
        <w:rPr>
          <w:rFonts w:ascii="Franklin Gothic Book" w:hAnsi="Franklin Gothic Book"/>
          <w:sz w:val="24"/>
          <w:szCs w:val="24"/>
        </w:rPr>
      </w:pPr>
    </w:p>
    <w:p w14:paraId="7E494454" w14:textId="69DAE9DA" w:rsidR="00015E9B" w:rsidRDefault="00015E9B" w:rsidP="00015E9B">
      <w:pPr>
        <w:rPr>
          <w:rFonts w:ascii="Franklin Gothic Book" w:hAnsi="Franklin Gothic Book"/>
          <w:sz w:val="24"/>
          <w:szCs w:val="24"/>
        </w:rPr>
      </w:pPr>
      <w:r w:rsidRPr="00015E9B">
        <w:rPr>
          <w:rFonts w:ascii="Franklin Gothic Book" w:hAnsi="Franklin Gothic Book"/>
          <w:sz w:val="24"/>
          <w:szCs w:val="24"/>
        </w:rPr>
        <w:t xml:space="preserve">ADAC provides the following </w:t>
      </w:r>
      <w:r w:rsidR="00500A65">
        <w:rPr>
          <w:rFonts w:ascii="Franklin Gothic Book" w:hAnsi="Franklin Gothic Book"/>
          <w:sz w:val="24"/>
          <w:szCs w:val="24"/>
        </w:rPr>
        <w:t>Conference Call information:</w:t>
      </w:r>
    </w:p>
    <w:p w14:paraId="38C33421" w14:textId="4547050E" w:rsidR="009C1686" w:rsidRDefault="009C1686" w:rsidP="00DD13B4">
      <w:pPr>
        <w:spacing w:before="100" w:beforeAutospacing="1" w:after="100" w:afterAutospacing="1"/>
        <w:outlineLvl w:val="4"/>
        <w:rPr>
          <w:rFonts w:ascii="Franklin Gothic Book" w:hAnsi="Franklin Gothic Book"/>
          <w:b/>
          <w:color w:val="2F5496" w:themeColor="accent5" w:themeShade="BF"/>
          <w:sz w:val="28"/>
          <w:szCs w:val="24"/>
        </w:rPr>
      </w:pPr>
      <w:r>
        <w:rPr>
          <w:rFonts w:ascii="Franklin Gothic Book" w:hAnsi="Franklin Gothic Book"/>
          <w:b/>
          <w:color w:val="2F5496" w:themeColor="accent5" w:themeShade="BF"/>
          <w:sz w:val="28"/>
          <w:szCs w:val="24"/>
        </w:rPr>
        <w:t>Conferencing/</w:t>
      </w:r>
      <w:r w:rsidRPr="009C1686">
        <w:rPr>
          <w:rFonts w:ascii="Franklin Gothic Book" w:hAnsi="Franklin Gothic Book"/>
          <w:b/>
          <w:color w:val="2F5496" w:themeColor="accent5" w:themeShade="BF"/>
          <w:sz w:val="28"/>
          <w:szCs w:val="24"/>
        </w:rPr>
        <w:t>Meeting Information</w:t>
      </w:r>
    </w:p>
    <w:p w14:paraId="75EC5787" w14:textId="77777777" w:rsidR="000341FD" w:rsidRDefault="000341FD" w:rsidP="000341FD">
      <w:pPr>
        <w:rPr>
          <w:rFonts w:ascii="Roboto" w:hAnsi="Roboto"/>
          <w:color w:val="3C4043"/>
          <w:sz w:val="21"/>
          <w:szCs w:val="21"/>
        </w:rPr>
      </w:pPr>
    </w:p>
    <w:p w14:paraId="06E6D667" w14:textId="77777777" w:rsidR="000341FD" w:rsidRPr="000341FD" w:rsidRDefault="007837FB" w:rsidP="000341FD">
      <w:pPr>
        <w:spacing w:line="300" w:lineRule="atLeast"/>
        <w:rPr>
          <w:rFonts w:ascii="Roboto" w:hAnsi="Roboto"/>
          <w:color w:val="3C4043"/>
          <w:sz w:val="16"/>
          <w:szCs w:val="16"/>
        </w:rPr>
      </w:pPr>
      <w:hyperlink r:id="rId11" w:tgtFrame="_blank" w:history="1">
        <w:r w:rsidR="000341FD" w:rsidRPr="000341FD">
          <w:rPr>
            <w:rStyle w:val="Hyperlink"/>
            <w:rFonts w:ascii="Roboto" w:hAnsi="Roboto"/>
            <w:color w:val="4285F4"/>
            <w:sz w:val="16"/>
            <w:szCs w:val="16"/>
          </w:rPr>
          <w:t>Join Zoom Meeting</w:t>
        </w:r>
      </w:hyperlink>
    </w:p>
    <w:p w14:paraId="60BBD74D" w14:textId="77777777" w:rsidR="000341FD" w:rsidRPr="000341FD" w:rsidRDefault="000341FD" w:rsidP="000341FD">
      <w:pPr>
        <w:spacing w:line="270" w:lineRule="atLeast"/>
        <w:rPr>
          <w:rFonts w:ascii="Roboto" w:hAnsi="Roboto"/>
          <w:color w:val="70757A"/>
          <w:sz w:val="16"/>
          <w:szCs w:val="16"/>
        </w:rPr>
      </w:pPr>
      <w:r w:rsidRPr="000341FD">
        <w:rPr>
          <w:rFonts w:ascii="Roboto" w:hAnsi="Roboto"/>
          <w:color w:val="70757A"/>
          <w:sz w:val="16"/>
          <w:szCs w:val="16"/>
        </w:rPr>
        <w:t>ID: 84421776972</w:t>
      </w:r>
      <w:r w:rsidRPr="000341FD">
        <w:rPr>
          <w:rFonts w:ascii="Roboto" w:hAnsi="Roboto"/>
          <w:color w:val="70757A"/>
          <w:sz w:val="16"/>
          <w:szCs w:val="16"/>
        </w:rPr>
        <w:br/>
        <w:t>Passcode: Fp9O9F0T</w:t>
      </w:r>
    </w:p>
    <w:p w14:paraId="213F936B" w14:textId="77777777" w:rsidR="000341FD" w:rsidRPr="000341FD" w:rsidRDefault="000341FD" w:rsidP="000341FD">
      <w:pPr>
        <w:jc w:val="center"/>
        <w:textAlignment w:val="top"/>
        <w:rPr>
          <w:rFonts w:ascii="Roboto" w:hAnsi="Roboto"/>
          <w:color w:val="5F6368"/>
          <w:sz w:val="16"/>
          <w:szCs w:val="16"/>
        </w:rPr>
      </w:pPr>
      <w:r w:rsidRPr="000341FD">
        <w:rPr>
          <w:rStyle w:val="dpvwyc"/>
          <w:rFonts w:ascii="Material Icons Extended" w:hAnsi="Material Icons Extended"/>
          <w:color w:val="5F6368"/>
          <w:sz w:val="16"/>
          <w:szCs w:val="16"/>
        </w:rPr>
        <w:t></w:t>
      </w:r>
    </w:p>
    <w:p w14:paraId="1F073FAC" w14:textId="77777777" w:rsidR="000341FD" w:rsidRPr="000341FD" w:rsidRDefault="007837FB" w:rsidP="000341FD">
      <w:pPr>
        <w:shd w:val="clear" w:color="auto" w:fill="FFFFFF"/>
        <w:spacing w:line="300" w:lineRule="atLeast"/>
        <w:rPr>
          <w:rFonts w:ascii="Roboto" w:hAnsi="Roboto"/>
          <w:color w:val="3C4043"/>
          <w:sz w:val="16"/>
          <w:szCs w:val="16"/>
        </w:rPr>
      </w:pPr>
      <w:hyperlink r:id="rId12" w:tgtFrame="_blank" w:history="1">
        <w:dir w:val="ltr">
          <w:r w:rsidR="000341FD" w:rsidRPr="000341FD">
            <w:rPr>
              <w:rStyle w:val="Hyperlink"/>
              <w:rFonts w:ascii="Roboto" w:hAnsi="Roboto"/>
              <w:color w:val="4285F4"/>
              <w:sz w:val="16"/>
              <w:szCs w:val="16"/>
            </w:rPr>
            <w:t>(US) +1 253-215-8782</w:t>
          </w:r>
          <w:r w:rsidR="000341FD" w:rsidRPr="000341FD">
            <w:rPr>
              <w:rStyle w:val="Hyperlink"/>
              <w:rFonts w:ascii="MS Mincho" w:eastAsia="MS Mincho" w:hAnsi="MS Mincho" w:cs="MS Mincho" w:hint="eastAsia"/>
              <w:color w:val="4285F4"/>
              <w:sz w:val="16"/>
              <w:szCs w:val="16"/>
            </w:rPr>
            <w:t>‬</w:t>
          </w:r>
          <w:r w:rsidR="00343653">
            <w:t>‬</w:t>
          </w:r>
          <w:r w:rsidR="006C69C6">
            <w:t>‬</w:t>
          </w:r>
          <w:r w:rsidR="0041711C">
            <w:t>‬</w:t>
          </w:r>
          <w:r>
            <w:t>‬</w:t>
          </w:r>
        </w:dir>
      </w:hyperlink>
    </w:p>
    <w:p w14:paraId="74226E1E" w14:textId="77777777" w:rsidR="000341FD" w:rsidRPr="000341FD" w:rsidRDefault="000341FD" w:rsidP="000341FD">
      <w:pPr>
        <w:shd w:val="clear" w:color="auto" w:fill="FFFFFF"/>
        <w:spacing w:line="270" w:lineRule="atLeast"/>
        <w:rPr>
          <w:rFonts w:ascii="Roboto" w:hAnsi="Roboto"/>
          <w:color w:val="70757A"/>
          <w:sz w:val="16"/>
          <w:szCs w:val="16"/>
        </w:rPr>
      </w:pPr>
      <w:r w:rsidRPr="000341FD">
        <w:rPr>
          <w:rFonts w:ascii="Roboto" w:hAnsi="Roboto"/>
          <w:color w:val="70757A"/>
          <w:sz w:val="16"/>
          <w:szCs w:val="16"/>
        </w:rPr>
        <w:t>Passcode: 96061151</w:t>
      </w:r>
    </w:p>
    <w:p w14:paraId="67E75D6C" w14:textId="77777777" w:rsidR="000341FD" w:rsidRPr="000341FD" w:rsidRDefault="000341FD" w:rsidP="000341FD">
      <w:pPr>
        <w:shd w:val="clear" w:color="auto" w:fill="FFFFFF"/>
        <w:jc w:val="center"/>
        <w:textAlignment w:val="top"/>
        <w:rPr>
          <w:rFonts w:ascii="Roboto" w:hAnsi="Roboto"/>
          <w:color w:val="5F6368"/>
          <w:sz w:val="16"/>
          <w:szCs w:val="16"/>
        </w:rPr>
      </w:pPr>
      <w:r w:rsidRPr="000341FD">
        <w:rPr>
          <w:rStyle w:val="dpvwyc"/>
          <w:rFonts w:ascii="Material Icons Extended" w:hAnsi="Material Icons Extended"/>
          <w:color w:val="5F6368"/>
          <w:sz w:val="16"/>
          <w:szCs w:val="16"/>
        </w:rPr>
        <w:t></w:t>
      </w:r>
    </w:p>
    <w:p w14:paraId="31F7E10F" w14:textId="77777777" w:rsidR="000341FD" w:rsidRPr="000341FD" w:rsidRDefault="007837FB" w:rsidP="000341FD">
      <w:pPr>
        <w:shd w:val="clear" w:color="auto" w:fill="FFFFFF"/>
        <w:spacing w:line="300" w:lineRule="atLeast"/>
        <w:rPr>
          <w:rFonts w:ascii="Roboto" w:hAnsi="Roboto"/>
          <w:color w:val="3C4043"/>
          <w:sz w:val="16"/>
          <w:szCs w:val="16"/>
        </w:rPr>
      </w:pPr>
      <w:hyperlink r:id="rId13" w:tgtFrame="_blank" w:history="1">
        <w:r w:rsidR="000341FD" w:rsidRPr="000341FD">
          <w:rPr>
            <w:rStyle w:val="Hyperlink"/>
            <w:rFonts w:ascii="Roboto" w:hAnsi="Roboto"/>
            <w:color w:val="4285F4"/>
            <w:sz w:val="16"/>
            <w:szCs w:val="16"/>
          </w:rPr>
          <w:t>84421776972@zoomcrc.com</w:t>
        </w:r>
      </w:hyperlink>
    </w:p>
    <w:p w14:paraId="0D81DAB6" w14:textId="77777777" w:rsidR="000341FD" w:rsidRPr="000341FD" w:rsidRDefault="000341FD" w:rsidP="000341FD">
      <w:pPr>
        <w:shd w:val="clear" w:color="auto" w:fill="FFFFFF"/>
        <w:spacing w:line="270" w:lineRule="atLeast"/>
        <w:rPr>
          <w:rFonts w:ascii="Roboto" w:hAnsi="Roboto"/>
          <w:color w:val="70757A"/>
          <w:sz w:val="16"/>
          <w:szCs w:val="16"/>
        </w:rPr>
      </w:pPr>
      <w:r w:rsidRPr="000341FD">
        <w:rPr>
          <w:rFonts w:ascii="Roboto" w:hAnsi="Roboto"/>
          <w:color w:val="70757A"/>
          <w:sz w:val="16"/>
          <w:szCs w:val="16"/>
        </w:rPr>
        <w:t>Passcode: 96061151</w:t>
      </w:r>
    </w:p>
    <w:p w14:paraId="49B03EED" w14:textId="77777777" w:rsidR="000341FD" w:rsidRPr="000341FD" w:rsidRDefault="000341FD" w:rsidP="000341FD">
      <w:pPr>
        <w:shd w:val="clear" w:color="auto" w:fill="FFFFFF"/>
        <w:jc w:val="center"/>
        <w:textAlignment w:val="top"/>
        <w:rPr>
          <w:rFonts w:ascii="Roboto" w:hAnsi="Roboto"/>
          <w:color w:val="5F6368"/>
          <w:sz w:val="16"/>
          <w:szCs w:val="16"/>
        </w:rPr>
      </w:pPr>
      <w:r w:rsidRPr="000341FD">
        <w:rPr>
          <w:rStyle w:val="dpvwyc"/>
          <w:rFonts w:ascii="Material Icons Extended" w:hAnsi="Material Icons Extended"/>
          <w:color w:val="5F6368"/>
          <w:sz w:val="16"/>
          <w:szCs w:val="16"/>
        </w:rPr>
        <w:t></w:t>
      </w:r>
    </w:p>
    <w:p w14:paraId="096AD687" w14:textId="77777777" w:rsidR="000341FD" w:rsidRPr="000341FD" w:rsidRDefault="000341FD" w:rsidP="000341FD">
      <w:pPr>
        <w:shd w:val="clear" w:color="auto" w:fill="FFFFFF"/>
        <w:rPr>
          <w:rFonts w:ascii="Roboto" w:hAnsi="Roboto"/>
          <w:color w:val="3C4043"/>
          <w:sz w:val="16"/>
          <w:szCs w:val="16"/>
        </w:rPr>
      </w:pPr>
      <w:r w:rsidRPr="000341FD">
        <w:rPr>
          <w:rStyle w:val="dpvwyc"/>
          <w:rFonts w:ascii="Material Icons Extended" w:hAnsi="Material Icons Extended"/>
          <w:color w:val="3C4043"/>
          <w:sz w:val="16"/>
          <w:szCs w:val="16"/>
        </w:rPr>
        <w:t></w:t>
      </w:r>
    </w:p>
    <w:p w14:paraId="07E44F2F" w14:textId="57CB1AFE" w:rsidR="00432AFA" w:rsidRPr="000341FD" w:rsidRDefault="007837FB" w:rsidP="000341FD">
      <w:pPr>
        <w:shd w:val="clear" w:color="auto" w:fill="FFFFFF"/>
        <w:spacing w:line="240" w:lineRule="atLeast"/>
        <w:rPr>
          <w:rFonts w:ascii="Roboto" w:hAnsi="Roboto"/>
          <w:color w:val="3C4043"/>
          <w:sz w:val="16"/>
          <w:szCs w:val="16"/>
        </w:rPr>
      </w:pPr>
      <w:hyperlink r:id="rId14" w:tgtFrame="_blank" w:history="1">
        <w:r w:rsidR="000341FD" w:rsidRPr="000341FD">
          <w:rPr>
            <w:rStyle w:val="Hyperlink"/>
            <w:rFonts w:ascii="Roboto" w:hAnsi="Roboto"/>
            <w:sz w:val="16"/>
            <w:szCs w:val="16"/>
          </w:rPr>
          <w:t>Joining instructions</w:t>
        </w:r>
      </w:hyperlink>
    </w:p>
    <w:p w14:paraId="25D75E96" w14:textId="77777777" w:rsidR="000341FD" w:rsidRPr="000341FD" w:rsidRDefault="000341FD" w:rsidP="000341FD">
      <w:pPr>
        <w:shd w:val="clear" w:color="auto" w:fill="FFFFFF"/>
        <w:spacing w:line="240" w:lineRule="atLeast"/>
        <w:rPr>
          <w:rFonts w:ascii="Roboto" w:hAnsi="Roboto"/>
          <w:color w:val="3C4043"/>
          <w:sz w:val="21"/>
          <w:szCs w:val="21"/>
        </w:rPr>
      </w:pPr>
    </w:p>
    <w:p w14:paraId="5BCF3609" w14:textId="109DE449" w:rsidR="00483266" w:rsidRPr="0015790A" w:rsidRDefault="00511C04" w:rsidP="00483266">
      <w:pPr>
        <w:spacing w:before="100" w:beforeAutospacing="1" w:after="100" w:afterAutospacing="1"/>
        <w:rPr>
          <w:rFonts w:ascii="Franklin Gothic Book" w:hAnsi="Franklin Gothic Book" w:cs="Times New Roman"/>
          <w:sz w:val="24"/>
          <w:szCs w:val="24"/>
        </w:rPr>
      </w:pPr>
      <w:r w:rsidRPr="0015790A">
        <w:rPr>
          <w:rFonts w:ascii="Franklin Gothic Book" w:hAnsi="Franklin Gothic Book"/>
          <w:color w:val="000000" w:themeColor="text1"/>
          <w:sz w:val="24"/>
          <w:szCs w:val="24"/>
        </w:rPr>
        <w:t>The goal is to use a webinar approach to allow presentations by researchers/e-chat and most importantly, avoid lengthy role-calls</w:t>
      </w:r>
      <w:r w:rsidR="00F139AD">
        <w:rPr>
          <w:rFonts w:ascii="Franklin Gothic Book" w:hAnsi="Franklin Gothic Book"/>
          <w:color w:val="000000" w:themeColor="text1"/>
          <w:sz w:val="24"/>
          <w:szCs w:val="24"/>
        </w:rPr>
        <w:t>.</w:t>
      </w:r>
    </w:p>
    <w:p w14:paraId="3758EA49" w14:textId="77777777" w:rsidR="004E4D80" w:rsidRPr="0015790A" w:rsidRDefault="004E4D80">
      <w:pPr>
        <w:rPr>
          <w:rFonts w:ascii="Franklin Gothic Book" w:hAnsi="Franklin Gothic Book"/>
          <w:b/>
          <w:color w:val="2F5496" w:themeColor="accent5" w:themeShade="BF"/>
          <w:sz w:val="28"/>
          <w:szCs w:val="24"/>
        </w:rPr>
      </w:pPr>
      <w:r w:rsidRPr="0015790A">
        <w:rPr>
          <w:rFonts w:ascii="Franklin Gothic Book" w:hAnsi="Franklin Gothic Book"/>
          <w:b/>
          <w:color w:val="2F5496" w:themeColor="accent5" w:themeShade="BF"/>
          <w:sz w:val="28"/>
          <w:szCs w:val="24"/>
        </w:rPr>
        <w:t>Agenda</w:t>
      </w:r>
      <w:r w:rsidR="002D5E11" w:rsidRPr="0015790A">
        <w:rPr>
          <w:rFonts w:ascii="Franklin Gothic Book" w:hAnsi="Franklin Gothic Book"/>
          <w:b/>
          <w:color w:val="2F5496" w:themeColor="accent5" w:themeShade="BF"/>
          <w:sz w:val="28"/>
          <w:szCs w:val="24"/>
        </w:rPr>
        <w:t>:</w:t>
      </w:r>
    </w:p>
    <w:p w14:paraId="3BCDB6A5" w14:textId="77777777" w:rsidR="00F57BE5" w:rsidRDefault="00F57BE5" w:rsidP="00511C04">
      <w:pPr>
        <w:rPr>
          <w:rFonts w:ascii="Franklin Gothic Book" w:hAnsi="Franklin Gothic Book"/>
          <w:sz w:val="24"/>
          <w:szCs w:val="24"/>
        </w:rPr>
      </w:pPr>
    </w:p>
    <w:p w14:paraId="6920C563" w14:textId="753528B0" w:rsidR="00511C04" w:rsidRPr="00F86A03" w:rsidRDefault="00F84E83" w:rsidP="00511C04">
      <w:pPr>
        <w:rPr>
          <w:rFonts w:ascii="Franklin Gothic Book" w:hAnsi="Franklin Gothic Book"/>
          <w:color w:val="2F5496" w:themeColor="accent5" w:themeShade="BF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 xml:space="preserve">The </w:t>
      </w:r>
      <w:r w:rsidR="00F57BE5" w:rsidRPr="00F86A03">
        <w:rPr>
          <w:rFonts w:ascii="Franklin Gothic Book" w:hAnsi="Franklin Gothic Book"/>
          <w:sz w:val="24"/>
          <w:szCs w:val="24"/>
        </w:rPr>
        <w:t>7 October</w:t>
      </w:r>
      <w:r w:rsidR="008D3319" w:rsidRPr="00F86A03">
        <w:rPr>
          <w:rFonts w:ascii="Franklin Gothic Book" w:hAnsi="Franklin Gothic Book"/>
          <w:sz w:val="24"/>
          <w:szCs w:val="24"/>
        </w:rPr>
        <w:t xml:space="preserve"> 2021</w:t>
      </w:r>
      <w:r w:rsidR="002128EE" w:rsidRPr="00F86A03">
        <w:rPr>
          <w:rFonts w:ascii="Franklin Gothic Book" w:hAnsi="Franklin Gothic Book"/>
          <w:color w:val="2F5496" w:themeColor="accent5" w:themeShade="BF"/>
          <w:sz w:val="24"/>
          <w:szCs w:val="24"/>
        </w:rPr>
        <w:t xml:space="preserve"> </w:t>
      </w:r>
      <w:r w:rsidR="008D3319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>ADAC Progr</w:t>
      </w:r>
      <w:r w:rsidR="002E2D4A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 xml:space="preserve">am Year </w:t>
      </w:r>
      <w:r w:rsidR="00F57BE5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>8</w:t>
      </w:r>
      <w:r w:rsidR="002E2D4A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 xml:space="preserve">, </w:t>
      </w:r>
      <w:r w:rsidR="00F57BE5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>1</w:t>
      </w:r>
      <w:r w:rsidR="00F57BE5" w:rsidRPr="00F86A03">
        <w:rPr>
          <w:rFonts w:ascii="Franklin Gothic Book" w:hAnsi="Franklin Gothic Book"/>
          <w:b/>
          <w:bCs/>
          <w:i/>
          <w:iCs/>
          <w:sz w:val="24"/>
          <w:szCs w:val="24"/>
          <w:vertAlign w:val="superscript"/>
        </w:rPr>
        <w:t>st</w:t>
      </w:r>
      <w:r w:rsidR="00F57BE5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 xml:space="preserve"> </w:t>
      </w:r>
      <w:r w:rsidR="009C1686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>quarter Customers and Partners Roundtable</w:t>
      </w:r>
      <w:r w:rsidR="002E2D4A" w:rsidRPr="00F86A03">
        <w:rPr>
          <w:rFonts w:ascii="Franklin Gothic Book" w:hAnsi="Franklin Gothic Book"/>
          <w:b/>
          <w:bCs/>
          <w:i/>
          <w:iCs/>
          <w:sz w:val="24"/>
          <w:szCs w:val="24"/>
        </w:rPr>
        <w:t>,</w:t>
      </w:r>
      <w:r w:rsidR="009C1686" w:rsidRPr="00F86A03">
        <w:rPr>
          <w:rFonts w:ascii="Franklin Gothic Book" w:hAnsi="Franklin Gothic Book"/>
          <w:color w:val="2F5496" w:themeColor="accent5" w:themeShade="BF"/>
          <w:sz w:val="24"/>
          <w:szCs w:val="24"/>
        </w:rPr>
        <w:t xml:space="preserve"> </w:t>
      </w:r>
      <w:r w:rsidR="002E2D4A" w:rsidRPr="00F86A03">
        <w:rPr>
          <w:rFonts w:ascii="Franklin Gothic Book" w:hAnsi="Franklin Gothic Book"/>
          <w:sz w:val="24"/>
          <w:szCs w:val="24"/>
        </w:rPr>
        <w:t>c</w:t>
      </w:r>
      <w:r w:rsidR="009A7BA3" w:rsidRPr="00F86A03">
        <w:rPr>
          <w:rFonts w:ascii="Franklin Gothic Book" w:hAnsi="Franklin Gothic Book"/>
          <w:sz w:val="24"/>
          <w:szCs w:val="24"/>
        </w:rPr>
        <w:t xml:space="preserve">urrent </w:t>
      </w:r>
      <w:r w:rsidR="002E2D4A" w:rsidRPr="00F86A03">
        <w:rPr>
          <w:rFonts w:ascii="Franklin Gothic Book" w:hAnsi="Franklin Gothic Book"/>
          <w:sz w:val="24"/>
          <w:szCs w:val="24"/>
        </w:rPr>
        <w:t>p</w:t>
      </w:r>
      <w:r w:rsidRPr="00F86A03">
        <w:rPr>
          <w:rFonts w:ascii="Franklin Gothic Book" w:hAnsi="Franklin Gothic Book"/>
          <w:sz w:val="24"/>
          <w:szCs w:val="24"/>
        </w:rPr>
        <w:t xml:space="preserve">lanned </w:t>
      </w:r>
      <w:r w:rsidR="002E2D4A" w:rsidRPr="00F86A03">
        <w:rPr>
          <w:rFonts w:ascii="Franklin Gothic Book" w:hAnsi="Franklin Gothic Book"/>
          <w:sz w:val="24"/>
          <w:szCs w:val="24"/>
        </w:rPr>
        <w:t>a</w:t>
      </w:r>
      <w:r w:rsidRPr="00F86A03">
        <w:rPr>
          <w:rFonts w:ascii="Franklin Gothic Book" w:hAnsi="Franklin Gothic Book"/>
          <w:sz w:val="24"/>
          <w:szCs w:val="24"/>
        </w:rPr>
        <w:t>genda is as follows</w:t>
      </w:r>
      <w:r w:rsidR="00511C04" w:rsidRPr="00F86A03">
        <w:rPr>
          <w:rFonts w:ascii="Franklin Gothic Book" w:hAnsi="Franklin Gothic Book"/>
          <w:sz w:val="24"/>
          <w:szCs w:val="24"/>
        </w:rPr>
        <w:t>:</w:t>
      </w:r>
      <w:r w:rsidR="00B6436A" w:rsidRPr="00F86A03">
        <w:rPr>
          <w:rFonts w:ascii="Franklin Gothic Book" w:hAnsi="Franklin Gothic Book"/>
          <w:sz w:val="24"/>
          <w:szCs w:val="24"/>
        </w:rPr>
        <w:t xml:space="preserve"> </w:t>
      </w:r>
    </w:p>
    <w:p w14:paraId="2941631F" w14:textId="77777777" w:rsidR="00511C04" w:rsidRPr="00F86A03" w:rsidRDefault="00511C04" w:rsidP="00511C04">
      <w:pPr>
        <w:rPr>
          <w:rFonts w:ascii="Franklin Gothic Book" w:hAnsi="Franklin Gothic Book"/>
          <w:sz w:val="24"/>
          <w:szCs w:val="24"/>
        </w:rPr>
      </w:pPr>
    </w:p>
    <w:p w14:paraId="4C847547" w14:textId="4A62A416" w:rsidR="001E6EF6" w:rsidRPr="00F86A03" w:rsidRDefault="00722B27" w:rsidP="00511C04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9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="001C6BE1" w:rsidRPr="00F86A03">
        <w:rPr>
          <w:rFonts w:ascii="Franklin Gothic Book" w:hAnsi="Franklin Gothic Book"/>
          <w:sz w:val="24"/>
          <w:szCs w:val="24"/>
        </w:rPr>
        <w:t>00</w:t>
      </w:r>
      <w:r w:rsidR="001E6EF6" w:rsidRPr="00F86A03">
        <w:rPr>
          <w:rFonts w:ascii="Franklin Gothic Book" w:hAnsi="Franklin Gothic Book"/>
          <w:sz w:val="24"/>
          <w:szCs w:val="24"/>
        </w:rPr>
        <w:t>-</w:t>
      </w:r>
      <w:r w:rsidR="001C6BE1" w:rsidRPr="00F86A03">
        <w:rPr>
          <w:rFonts w:ascii="Franklin Gothic Book" w:hAnsi="Franklin Gothic Book"/>
          <w:sz w:val="24"/>
          <w:szCs w:val="24"/>
        </w:rPr>
        <w:t>9:</w:t>
      </w:r>
      <w:r w:rsidR="009C1686" w:rsidRPr="00F86A03">
        <w:rPr>
          <w:rFonts w:ascii="Franklin Gothic Book" w:hAnsi="Franklin Gothic Book"/>
          <w:sz w:val="24"/>
          <w:szCs w:val="24"/>
        </w:rPr>
        <w:t>2</w:t>
      </w:r>
      <w:r w:rsidR="00015E9B" w:rsidRPr="00F86A03">
        <w:rPr>
          <w:rFonts w:ascii="Franklin Gothic Book" w:hAnsi="Franklin Gothic Book"/>
          <w:sz w:val="24"/>
          <w:szCs w:val="24"/>
        </w:rPr>
        <w:t>0</w:t>
      </w:r>
      <w:r w:rsidR="001E6EF6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AM 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Alaska </w:t>
      </w:r>
      <w:r w:rsidR="00F57BE5" w:rsidRPr="00F86A03">
        <w:rPr>
          <w:rFonts w:ascii="Franklin Gothic Book" w:hAnsi="Franklin Gothic Book"/>
          <w:sz w:val="24"/>
          <w:szCs w:val="24"/>
        </w:rPr>
        <w:t>Daylight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 Time (</w:t>
      </w:r>
      <w:r w:rsidR="00A564CE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A564CE" w:rsidRPr="00F86A03">
        <w:rPr>
          <w:rFonts w:ascii="Franklin Gothic Book" w:hAnsi="Franklin Gothic Book"/>
          <w:sz w:val="24"/>
          <w:szCs w:val="24"/>
        </w:rPr>
        <w:t>T</w:t>
      </w:r>
      <w:r w:rsidR="00215831" w:rsidRPr="00F86A03">
        <w:rPr>
          <w:rFonts w:ascii="Franklin Gothic Book" w:hAnsi="Franklin Gothic Book"/>
          <w:sz w:val="24"/>
          <w:szCs w:val="24"/>
        </w:rPr>
        <w:t>)</w:t>
      </w:r>
    </w:p>
    <w:p w14:paraId="1093F68B" w14:textId="3D50ED81" w:rsidR="006855A1" w:rsidRPr="00F86A03" w:rsidRDefault="001C6BE1" w:rsidP="00642131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1:0</w:t>
      </w:r>
      <w:r w:rsidR="00722B27" w:rsidRPr="00F86A03">
        <w:rPr>
          <w:rFonts w:ascii="Franklin Gothic Book" w:hAnsi="Franklin Gothic Book"/>
          <w:sz w:val="24"/>
          <w:szCs w:val="24"/>
        </w:rPr>
        <w:t>0</w:t>
      </w:r>
      <w:r w:rsidR="00511C04" w:rsidRPr="00F86A03">
        <w:rPr>
          <w:rFonts w:ascii="Franklin Gothic Book" w:hAnsi="Franklin Gothic Book"/>
          <w:sz w:val="24"/>
          <w:szCs w:val="24"/>
        </w:rPr>
        <w:t>-</w:t>
      </w:r>
      <w:r w:rsidRPr="00F86A03">
        <w:rPr>
          <w:rFonts w:ascii="Franklin Gothic Book" w:hAnsi="Franklin Gothic Book"/>
          <w:sz w:val="24"/>
          <w:szCs w:val="24"/>
        </w:rPr>
        <w:t>1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="009C1686" w:rsidRPr="00F86A03">
        <w:rPr>
          <w:rFonts w:ascii="Franklin Gothic Book" w:hAnsi="Franklin Gothic Book"/>
          <w:sz w:val="24"/>
          <w:szCs w:val="24"/>
        </w:rPr>
        <w:t>2</w:t>
      </w:r>
      <w:r w:rsidR="00015E9B" w:rsidRPr="00F86A03">
        <w:rPr>
          <w:rFonts w:ascii="Franklin Gothic Book" w:hAnsi="Franklin Gothic Book"/>
          <w:sz w:val="24"/>
          <w:szCs w:val="24"/>
        </w:rPr>
        <w:t xml:space="preserve">0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PM 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Eastern </w:t>
      </w:r>
      <w:r w:rsidR="00F57BE5" w:rsidRPr="00F86A03">
        <w:rPr>
          <w:rFonts w:ascii="Franklin Gothic Book" w:hAnsi="Franklin Gothic Book"/>
          <w:sz w:val="24"/>
          <w:szCs w:val="24"/>
        </w:rPr>
        <w:t>Daylight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 Time (</w:t>
      </w:r>
      <w:r w:rsidR="00A564CE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A564CE" w:rsidRPr="00F86A03">
        <w:rPr>
          <w:rFonts w:ascii="Franklin Gothic Book" w:hAnsi="Franklin Gothic Book"/>
          <w:sz w:val="24"/>
          <w:szCs w:val="24"/>
        </w:rPr>
        <w:t>T</w:t>
      </w:r>
      <w:r w:rsidR="00215831" w:rsidRPr="00F86A03">
        <w:rPr>
          <w:rFonts w:ascii="Franklin Gothic Book" w:hAnsi="Franklin Gothic Book"/>
          <w:sz w:val="24"/>
          <w:szCs w:val="24"/>
        </w:rPr>
        <w:t>)</w:t>
      </w:r>
      <w:r w:rsidR="00431549" w:rsidRPr="00F86A03">
        <w:rPr>
          <w:rFonts w:ascii="Franklin Gothic Book" w:hAnsi="Franklin Gothic Book"/>
          <w:sz w:val="24"/>
          <w:szCs w:val="24"/>
        </w:rPr>
        <w:t xml:space="preserve">:  </w:t>
      </w:r>
    </w:p>
    <w:p w14:paraId="1765EC7E" w14:textId="77777777" w:rsidR="00B6436A" w:rsidRPr="00F86A03" w:rsidRDefault="006855A1" w:rsidP="00F86A0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</w:r>
      <w:r w:rsidR="004A3402"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Comprehensive </w:t>
      </w:r>
      <w:r w:rsidR="001E6EF6" w:rsidRPr="00F86A03">
        <w:rPr>
          <w:rFonts w:ascii="Franklin Gothic Book" w:hAnsi="Franklin Gothic Book"/>
          <w:b/>
          <w:i/>
          <w:sz w:val="24"/>
          <w:szCs w:val="24"/>
          <w:u w:val="single"/>
        </w:rPr>
        <w:t>C</w:t>
      </w:r>
      <w:r w:rsidR="00F84E83"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enter </w:t>
      </w:r>
      <w:r w:rsidR="00111906" w:rsidRPr="00F86A03">
        <w:rPr>
          <w:rFonts w:ascii="Franklin Gothic Book" w:hAnsi="Franklin Gothic Book"/>
          <w:b/>
          <w:i/>
          <w:sz w:val="24"/>
          <w:szCs w:val="24"/>
          <w:u w:val="single"/>
        </w:rPr>
        <w:t>update</w:t>
      </w:r>
      <w:r w:rsidR="00722B27"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 by ADAC</w:t>
      </w: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 </w:t>
      </w:r>
      <w:r w:rsidR="00722B27" w:rsidRPr="00F86A03">
        <w:rPr>
          <w:rFonts w:ascii="Franklin Gothic Book" w:hAnsi="Franklin Gothic Book"/>
          <w:b/>
          <w:i/>
          <w:sz w:val="24"/>
          <w:szCs w:val="24"/>
          <w:u w:val="single"/>
        </w:rPr>
        <w:t>leadership</w:t>
      </w:r>
      <w:r w:rsidR="00232C6F" w:rsidRPr="00F86A03">
        <w:rPr>
          <w:rFonts w:ascii="Franklin Gothic Book" w:hAnsi="Franklin Gothic Book"/>
          <w:sz w:val="24"/>
          <w:szCs w:val="24"/>
        </w:rPr>
        <w:t xml:space="preserve"> to include</w:t>
      </w:r>
      <w:r w:rsidRPr="00F86A03">
        <w:rPr>
          <w:rFonts w:ascii="Franklin Gothic Book" w:hAnsi="Franklin Gothic Book"/>
          <w:sz w:val="24"/>
          <w:szCs w:val="24"/>
        </w:rPr>
        <w:t>.</w:t>
      </w:r>
    </w:p>
    <w:p w14:paraId="3C2E67E1" w14:textId="2E895ABB" w:rsidR="00232C6F" w:rsidRPr="00F86A03" w:rsidRDefault="00232C6F" w:rsidP="00232C6F">
      <w:pPr>
        <w:pStyle w:val="ListParagraph"/>
        <w:numPr>
          <w:ilvl w:val="1"/>
          <w:numId w:val="12"/>
        </w:num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C</w:t>
      </w:r>
      <w:r w:rsidR="009C1686" w:rsidRPr="00F86A03">
        <w:rPr>
          <w:rFonts w:ascii="Franklin Gothic Book" w:hAnsi="Franklin Gothic Book"/>
          <w:sz w:val="24"/>
          <w:szCs w:val="24"/>
        </w:rPr>
        <w:t>urrent</w:t>
      </w:r>
      <w:r w:rsidRPr="00F86A03">
        <w:rPr>
          <w:rFonts w:ascii="Franklin Gothic Book" w:hAnsi="Franklin Gothic Book"/>
          <w:sz w:val="24"/>
          <w:szCs w:val="24"/>
        </w:rPr>
        <w:t xml:space="preserve"> project</w:t>
      </w:r>
      <w:r w:rsidR="00232BBE" w:rsidRPr="00F86A03">
        <w:rPr>
          <w:rFonts w:ascii="Franklin Gothic Book" w:hAnsi="Franklin Gothic Book"/>
          <w:sz w:val="24"/>
          <w:szCs w:val="24"/>
        </w:rPr>
        <w:t xml:space="preserve"> resear</w:t>
      </w:r>
      <w:r w:rsidR="009C1686" w:rsidRPr="00F86A03">
        <w:rPr>
          <w:rFonts w:ascii="Franklin Gothic Book" w:hAnsi="Franklin Gothic Book"/>
          <w:sz w:val="24"/>
          <w:szCs w:val="24"/>
        </w:rPr>
        <w:t>ch and center overview</w:t>
      </w:r>
      <w:r w:rsidRPr="00F86A03">
        <w:rPr>
          <w:rFonts w:ascii="Franklin Gothic Book" w:hAnsi="Franklin Gothic Book"/>
          <w:sz w:val="24"/>
          <w:szCs w:val="24"/>
        </w:rPr>
        <w:t xml:space="preserve"> </w:t>
      </w:r>
    </w:p>
    <w:p w14:paraId="5B53EEDD" w14:textId="05ADE351" w:rsidR="00CB75D2" w:rsidRPr="00F86A03" w:rsidRDefault="00CB75D2" w:rsidP="00232C6F">
      <w:pPr>
        <w:pStyle w:val="ListParagraph"/>
        <w:numPr>
          <w:ilvl w:val="1"/>
          <w:numId w:val="12"/>
        </w:num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Tra</w:t>
      </w:r>
      <w:r w:rsidR="00020CD2" w:rsidRPr="00F86A03">
        <w:rPr>
          <w:rFonts w:ascii="Franklin Gothic Book" w:hAnsi="Franklin Gothic Book"/>
          <w:sz w:val="24"/>
          <w:szCs w:val="24"/>
        </w:rPr>
        <w:t>nsition activities of completed</w:t>
      </w:r>
      <w:r w:rsidRPr="00F86A03">
        <w:rPr>
          <w:rFonts w:ascii="Franklin Gothic Book" w:hAnsi="Franklin Gothic Book"/>
          <w:sz w:val="24"/>
          <w:szCs w:val="24"/>
        </w:rPr>
        <w:t xml:space="preserve"> research</w:t>
      </w:r>
    </w:p>
    <w:p w14:paraId="7A0B1AFF" w14:textId="666A7779" w:rsidR="00232C6F" w:rsidRPr="00F86A03" w:rsidRDefault="009C1686" w:rsidP="00232C6F">
      <w:pPr>
        <w:pStyle w:val="ListParagraph"/>
        <w:numPr>
          <w:ilvl w:val="1"/>
          <w:numId w:val="12"/>
        </w:num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 xml:space="preserve">Upcoming </w:t>
      </w:r>
      <w:r w:rsidR="00015E9B" w:rsidRPr="00F86A03">
        <w:rPr>
          <w:rFonts w:ascii="Franklin Gothic Book" w:hAnsi="Franklin Gothic Book"/>
          <w:sz w:val="24"/>
          <w:szCs w:val="24"/>
        </w:rPr>
        <w:t xml:space="preserve">ADAC </w:t>
      </w:r>
      <w:r w:rsidR="00232C6F" w:rsidRPr="00F86A03">
        <w:rPr>
          <w:rFonts w:ascii="Franklin Gothic Book" w:hAnsi="Franklin Gothic Book"/>
          <w:sz w:val="24"/>
          <w:szCs w:val="24"/>
        </w:rPr>
        <w:t>Workshop</w:t>
      </w:r>
      <w:r w:rsidR="00015E9B" w:rsidRPr="00F86A03">
        <w:rPr>
          <w:rFonts w:ascii="Franklin Gothic Book" w:hAnsi="Franklin Gothic Book"/>
          <w:sz w:val="24"/>
          <w:szCs w:val="24"/>
        </w:rPr>
        <w:t>s</w:t>
      </w:r>
      <w:r w:rsidR="00020CD2" w:rsidRPr="00F86A03">
        <w:rPr>
          <w:rFonts w:ascii="Franklin Gothic Book" w:hAnsi="Franklin Gothic Book"/>
          <w:sz w:val="24"/>
          <w:szCs w:val="24"/>
        </w:rPr>
        <w:t>, and other significant activities.</w:t>
      </w:r>
      <w:r w:rsidR="00232C6F" w:rsidRPr="00F86A03">
        <w:rPr>
          <w:rFonts w:ascii="Franklin Gothic Book" w:hAnsi="Franklin Gothic Book"/>
          <w:sz w:val="24"/>
          <w:szCs w:val="24"/>
        </w:rPr>
        <w:t xml:space="preserve"> </w:t>
      </w:r>
    </w:p>
    <w:p w14:paraId="1717A625" w14:textId="77777777" w:rsidR="00231BBD" w:rsidRPr="00F86A03" w:rsidRDefault="004D3E99" w:rsidP="0015790A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</w:r>
    </w:p>
    <w:p w14:paraId="014D9683" w14:textId="2781FE98" w:rsidR="00722B9B" w:rsidRPr="00F86A03" w:rsidRDefault="00722B9B" w:rsidP="00722B9B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9:</w:t>
      </w:r>
      <w:r w:rsidR="009C1686" w:rsidRPr="00F86A03">
        <w:rPr>
          <w:rFonts w:ascii="Franklin Gothic Book" w:hAnsi="Franklin Gothic Book"/>
          <w:sz w:val="24"/>
          <w:szCs w:val="24"/>
        </w:rPr>
        <w:t>2</w:t>
      </w:r>
      <w:r w:rsidR="00015E9B" w:rsidRPr="00F86A03">
        <w:rPr>
          <w:rFonts w:ascii="Franklin Gothic Book" w:hAnsi="Franklin Gothic Book"/>
          <w:sz w:val="24"/>
          <w:szCs w:val="24"/>
        </w:rPr>
        <w:t>0</w:t>
      </w:r>
      <w:r w:rsidRPr="00F86A03">
        <w:rPr>
          <w:rFonts w:ascii="Franklin Gothic Book" w:hAnsi="Franklin Gothic Book"/>
          <w:sz w:val="24"/>
          <w:szCs w:val="24"/>
        </w:rPr>
        <w:t>-</w:t>
      </w:r>
      <w:r w:rsidR="00015E9B" w:rsidRPr="00F86A03">
        <w:rPr>
          <w:rFonts w:ascii="Franklin Gothic Book" w:hAnsi="Franklin Gothic Book"/>
          <w:sz w:val="24"/>
          <w:szCs w:val="24"/>
        </w:rPr>
        <w:t>9</w:t>
      </w:r>
      <w:r w:rsidRPr="00F86A03">
        <w:rPr>
          <w:rFonts w:ascii="Franklin Gothic Book" w:hAnsi="Franklin Gothic Book"/>
          <w:sz w:val="24"/>
          <w:szCs w:val="24"/>
        </w:rPr>
        <w:t>:</w:t>
      </w:r>
      <w:r w:rsidR="006D3B89" w:rsidRPr="00F86A03">
        <w:rPr>
          <w:rFonts w:ascii="Franklin Gothic Book" w:hAnsi="Franklin Gothic Book"/>
          <w:sz w:val="24"/>
          <w:szCs w:val="24"/>
        </w:rPr>
        <w:t>3</w:t>
      </w:r>
      <w:r w:rsidR="00015E9B" w:rsidRPr="00F86A03">
        <w:rPr>
          <w:rFonts w:ascii="Franklin Gothic Book" w:hAnsi="Franklin Gothic Book"/>
          <w:sz w:val="24"/>
          <w:szCs w:val="24"/>
        </w:rPr>
        <w:t>5</w:t>
      </w:r>
      <w:r w:rsidRPr="00F86A03">
        <w:rPr>
          <w:rFonts w:ascii="Franklin Gothic Book" w:hAnsi="Franklin Gothic Book"/>
          <w:sz w:val="24"/>
          <w:szCs w:val="24"/>
        </w:rPr>
        <w:t xml:space="preserve"> AM </w:t>
      </w:r>
      <w:r w:rsidR="00F57BE5" w:rsidRPr="00F86A03">
        <w:rPr>
          <w:rFonts w:ascii="Franklin Gothic Book" w:hAnsi="Franklin Gothic Book"/>
          <w:sz w:val="24"/>
          <w:szCs w:val="24"/>
        </w:rPr>
        <w:t>AKDT</w:t>
      </w:r>
    </w:p>
    <w:p w14:paraId="1893D47E" w14:textId="3A2BCEA6" w:rsidR="00722B9B" w:rsidRPr="00F86A03" w:rsidRDefault="00015E9B" w:rsidP="00722B9B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</w:t>
      </w:r>
      <w:r w:rsidR="00722B9B" w:rsidRPr="00F86A03">
        <w:rPr>
          <w:rFonts w:ascii="Franklin Gothic Book" w:hAnsi="Franklin Gothic Book"/>
          <w:sz w:val="24"/>
          <w:szCs w:val="24"/>
        </w:rPr>
        <w:t>:</w:t>
      </w:r>
      <w:r w:rsidR="006D3B89" w:rsidRPr="00F86A03">
        <w:rPr>
          <w:rFonts w:ascii="Franklin Gothic Book" w:hAnsi="Franklin Gothic Book"/>
          <w:sz w:val="24"/>
          <w:szCs w:val="24"/>
        </w:rPr>
        <w:t>2</w:t>
      </w:r>
      <w:r w:rsidRPr="00F86A03">
        <w:rPr>
          <w:rFonts w:ascii="Franklin Gothic Book" w:hAnsi="Franklin Gothic Book"/>
          <w:sz w:val="24"/>
          <w:szCs w:val="24"/>
        </w:rPr>
        <w:t>0</w:t>
      </w:r>
      <w:r w:rsidR="00722B9B" w:rsidRPr="00F86A03">
        <w:rPr>
          <w:rFonts w:ascii="Franklin Gothic Book" w:hAnsi="Franklin Gothic Book"/>
          <w:sz w:val="24"/>
          <w:szCs w:val="24"/>
        </w:rPr>
        <w:t>-</w:t>
      </w:r>
      <w:r w:rsidR="006D3B89" w:rsidRPr="00F86A03">
        <w:rPr>
          <w:rFonts w:ascii="Franklin Gothic Book" w:hAnsi="Franklin Gothic Book"/>
          <w:sz w:val="24"/>
          <w:szCs w:val="24"/>
        </w:rPr>
        <w:t>1</w:t>
      </w:r>
      <w:r w:rsidRPr="00F86A03">
        <w:rPr>
          <w:rFonts w:ascii="Franklin Gothic Book" w:hAnsi="Franklin Gothic Book"/>
          <w:sz w:val="24"/>
          <w:szCs w:val="24"/>
        </w:rPr>
        <w:t>:</w:t>
      </w:r>
      <w:r w:rsidR="006D3B89" w:rsidRPr="00F86A03">
        <w:rPr>
          <w:rFonts w:ascii="Franklin Gothic Book" w:hAnsi="Franklin Gothic Book"/>
          <w:sz w:val="24"/>
          <w:szCs w:val="24"/>
        </w:rPr>
        <w:t>35</w:t>
      </w:r>
      <w:r w:rsidR="00722B9B" w:rsidRPr="00F86A03">
        <w:rPr>
          <w:rFonts w:ascii="Franklin Gothic Book" w:hAnsi="Franklin Gothic Book"/>
          <w:sz w:val="24"/>
          <w:szCs w:val="24"/>
        </w:rPr>
        <w:t xml:space="preserve"> PM </w:t>
      </w:r>
      <w:r w:rsidR="00F57BE5" w:rsidRPr="00F86A03">
        <w:rPr>
          <w:rFonts w:ascii="Franklin Gothic Book" w:hAnsi="Franklin Gothic Book"/>
          <w:sz w:val="24"/>
          <w:szCs w:val="24"/>
        </w:rPr>
        <w:t>EDT:</w:t>
      </w:r>
      <w:r w:rsidR="00722B9B" w:rsidRPr="00F86A03">
        <w:rPr>
          <w:rFonts w:ascii="Franklin Gothic Book" w:hAnsi="Franklin Gothic Book"/>
          <w:sz w:val="24"/>
          <w:szCs w:val="24"/>
        </w:rPr>
        <w:t xml:space="preserve">  </w:t>
      </w:r>
    </w:p>
    <w:p w14:paraId="7B55DE8F" w14:textId="77777777" w:rsidR="00F86A03" w:rsidRPr="00F86A03" w:rsidRDefault="00F86A03" w:rsidP="00F86A03">
      <w:pPr>
        <w:ind w:firstLine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 Oil Spill Modeling for Improved Response to Arctic Maritime Spills: The Path Forward</w:t>
      </w:r>
      <w:r w:rsidRPr="00F86A03">
        <w:rPr>
          <w:rFonts w:ascii="Franklin Gothic Book" w:hAnsi="Franklin Gothic Book"/>
          <w:b/>
          <w:bCs/>
          <w:sz w:val="24"/>
          <w:szCs w:val="24"/>
        </w:rPr>
        <w:t>.</w:t>
      </w:r>
      <w:r w:rsidRPr="00F86A03">
        <w:rPr>
          <w:rFonts w:ascii="Franklin Gothic Book" w:hAnsi="Franklin Gothic Book"/>
          <w:sz w:val="24"/>
          <w:szCs w:val="24"/>
        </w:rPr>
        <w:t xml:space="preserve">  </w:t>
      </w:r>
      <w:r w:rsidRPr="00F86A03">
        <w:rPr>
          <w:rFonts w:ascii="Franklin Gothic Book" w:hAnsi="Franklin Gothic Book"/>
          <w:sz w:val="24"/>
          <w:szCs w:val="24"/>
        </w:rPr>
        <w:tab/>
      </w:r>
    </w:p>
    <w:p w14:paraId="515BD2F8" w14:textId="579B493F" w:rsidR="00163DD4" w:rsidRPr="00F86A03" w:rsidRDefault="00F86A03" w:rsidP="00F86A03">
      <w:pPr>
        <w:ind w:firstLine="720"/>
        <w:rPr>
          <w:rFonts w:ascii="Franklin Gothic Book" w:eastAsia="Times New Roman" w:hAnsi="Franklin Gothic Book" w:cs="Times New Roman"/>
          <w:color w:val="000000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 xml:space="preserve">Dr. Nancy </w:t>
      </w:r>
      <w:proofErr w:type="spellStart"/>
      <w:r w:rsidRPr="00F86A03">
        <w:rPr>
          <w:rFonts w:ascii="Franklin Gothic Book" w:hAnsi="Franklin Gothic Book"/>
          <w:sz w:val="24"/>
          <w:szCs w:val="24"/>
        </w:rPr>
        <w:t>Kinner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 xml:space="preserve">/designated representative, </w:t>
      </w:r>
      <w:r w:rsidRPr="00F86A03">
        <w:rPr>
          <w:rFonts w:ascii="Franklin Gothic Book" w:hAnsi="Franklin Gothic Book" w:cs="Times New Roman"/>
          <w:sz w:val="24"/>
          <w:szCs w:val="24"/>
        </w:rPr>
        <w:t>University of New Hampshire</w:t>
      </w:r>
      <w:r w:rsidRPr="00F86A03">
        <w:rPr>
          <w:rFonts w:ascii="Franklin Gothic Book" w:hAnsi="Franklin Gothic Book" w:cs="Times New Roman"/>
          <w:b/>
          <w:bCs/>
          <w:sz w:val="24"/>
          <w:szCs w:val="24"/>
        </w:rPr>
        <w:t xml:space="preserve"> </w:t>
      </w:r>
      <w:r w:rsidRPr="00F86A03">
        <w:rPr>
          <w:rFonts w:ascii="Franklin Gothic Book" w:hAnsi="Franklin Gothic Book"/>
          <w:sz w:val="24"/>
          <w:szCs w:val="24"/>
        </w:rPr>
        <w:t xml:space="preserve">Coastal </w:t>
      </w:r>
      <w:r w:rsidRPr="00F86A03">
        <w:rPr>
          <w:rFonts w:ascii="Franklin Gothic Book" w:hAnsi="Franklin Gothic Book"/>
          <w:sz w:val="24"/>
          <w:szCs w:val="24"/>
        </w:rPr>
        <w:tab/>
        <w:t>Response Research Center (CRRC), Center for Spills in the Environment (CSE).</w:t>
      </w:r>
    </w:p>
    <w:p w14:paraId="4AB960BD" w14:textId="77777777" w:rsidR="00163DD4" w:rsidRPr="00F86A03" w:rsidRDefault="00163DD4" w:rsidP="00511C04">
      <w:pPr>
        <w:rPr>
          <w:rFonts w:ascii="Franklin Gothic Book" w:hAnsi="Franklin Gothic Book"/>
          <w:sz w:val="24"/>
          <w:szCs w:val="24"/>
        </w:rPr>
      </w:pPr>
    </w:p>
    <w:p w14:paraId="44C11B09" w14:textId="0791A0BA" w:rsidR="001E6EF6" w:rsidRPr="00F86A03" w:rsidRDefault="00015E9B" w:rsidP="00511C04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9</w:t>
      </w:r>
      <w:r w:rsidR="00722B27" w:rsidRPr="00F86A03">
        <w:rPr>
          <w:rFonts w:ascii="Franklin Gothic Book" w:hAnsi="Franklin Gothic Book"/>
          <w:sz w:val="24"/>
          <w:szCs w:val="24"/>
        </w:rPr>
        <w:t>:</w:t>
      </w:r>
      <w:r w:rsidR="00B15399" w:rsidRPr="00F86A03">
        <w:rPr>
          <w:rFonts w:ascii="Franklin Gothic Book" w:hAnsi="Franklin Gothic Book"/>
          <w:sz w:val="24"/>
          <w:szCs w:val="24"/>
        </w:rPr>
        <w:t>35</w:t>
      </w:r>
      <w:r w:rsidR="00F84E83" w:rsidRPr="00F86A03">
        <w:rPr>
          <w:rFonts w:ascii="Franklin Gothic Book" w:hAnsi="Franklin Gothic Book"/>
          <w:sz w:val="24"/>
          <w:szCs w:val="24"/>
        </w:rPr>
        <w:t>-</w:t>
      </w:r>
      <w:r w:rsidR="006D3B89" w:rsidRPr="00F86A03">
        <w:rPr>
          <w:rFonts w:ascii="Franklin Gothic Book" w:hAnsi="Franklin Gothic Book"/>
          <w:sz w:val="24"/>
          <w:szCs w:val="24"/>
        </w:rPr>
        <w:t>9</w:t>
      </w:r>
      <w:r w:rsidR="00722B27" w:rsidRPr="00F86A03">
        <w:rPr>
          <w:rFonts w:ascii="Franklin Gothic Book" w:hAnsi="Franklin Gothic Book"/>
          <w:sz w:val="24"/>
          <w:szCs w:val="24"/>
        </w:rPr>
        <w:t>:</w:t>
      </w:r>
      <w:r w:rsidR="006D3B89" w:rsidRPr="00F86A03">
        <w:rPr>
          <w:rFonts w:ascii="Franklin Gothic Book" w:hAnsi="Franklin Gothic Book"/>
          <w:sz w:val="24"/>
          <w:szCs w:val="24"/>
        </w:rPr>
        <w:t>5</w:t>
      </w:r>
      <w:r w:rsidR="00B15399" w:rsidRPr="00F86A03">
        <w:rPr>
          <w:rFonts w:ascii="Franklin Gothic Book" w:hAnsi="Franklin Gothic Book"/>
          <w:sz w:val="24"/>
          <w:szCs w:val="24"/>
        </w:rPr>
        <w:t>0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AM </w:t>
      </w:r>
      <w:r w:rsidR="002E2D4A" w:rsidRPr="00F86A03">
        <w:rPr>
          <w:rFonts w:ascii="Franklin Gothic Book" w:hAnsi="Franklin Gothic Book"/>
          <w:sz w:val="24"/>
          <w:szCs w:val="24"/>
        </w:rPr>
        <w:t>AKST</w:t>
      </w:r>
    </w:p>
    <w:p w14:paraId="3F370315" w14:textId="39797647" w:rsidR="006855A1" w:rsidRPr="00F86A03" w:rsidRDefault="00015E9B" w:rsidP="00122627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lastRenderedPageBreak/>
        <w:t>1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="00B15399" w:rsidRPr="00F86A03">
        <w:rPr>
          <w:rFonts w:ascii="Franklin Gothic Book" w:hAnsi="Franklin Gothic Book"/>
          <w:sz w:val="24"/>
          <w:szCs w:val="24"/>
        </w:rPr>
        <w:t>35</w:t>
      </w:r>
      <w:r w:rsidR="00511C04" w:rsidRPr="00F86A03">
        <w:rPr>
          <w:rFonts w:ascii="Franklin Gothic Book" w:hAnsi="Franklin Gothic Book"/>
          <w:sz w:val="24"/>
          <w:szCs w:val="24"/>
        </w:rPr>
        <w:t>-</w:t>
      </w:r>
      <w:r w:rsidR="006D3B89" w:rsidRPr="00F86A03">
        <w:rPr>
          <w:rFonts w:ascii="Franklin Gothic Book" w:hAnsi="Franklin Gothic Book"/>
          <w:sz w:val="24"/>
          <w:szCs w:val="24"/>
        </w:rPr>
        <w:t>1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="006D3B89" w:rsidRPr="00F86A03">
        <w:rPr>
          <w:rFonts w:ascii="Franklin Gothic Book" w:hAnsi="Franklin Gothic Book"/>
          <w:sz w:val="24"/>
          <w:szCs w:val="24"/>
        </w:rPr>
        <w:t>5</w:t>
      </w:r>
      <w:r w:rsidR="00B15399" w:rsidRPr="00F86A03">
        <w:rPr>
          <w:rFonts w:ascii="Franklin Gothic Book" w:hAnsi="Franklin Gothic Book"/>
          <w:sz w:val="24"/>
          <w:szCs w:val="24"/>
        </w:rPr>
        <w:t>0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PM </w:t>
      </w:r>
      <w:r w:rsidR="002E2D4A" w:rsidRPr="00F86A03">
        <w:rPr>
          <w:rFonts w:ascii="Franklin Gothic Book" w:hAnsi="Franklin Gothic Book"/>
          <w:sz w:val="24"/>
          <w:szCs w:val="24"/>
        </w:rPr>
        <w:t>EST</w:t>
      </w:r>
      <w:r w:rsidR="00511C04" w:rsidRPr="00F86A03">
        <w:rPr>
          <w:rFonts w:ascii="Franklin Gothic Book" w:hAnsi="Franklin Gothic Book"/>
          <w:sz w:val="24"/>
          <w:szCs w:val="24"/>
        </w:rPr>
        <w:t xml:space="preserve">:  </w:t>
      </w:r>
      <w:r w:rsidR="009405F3" w:rsidRPr="00F86A03">
        <w:rPr>
          <w:rFonts w:ascii="Franklin Gothic Book" w:hAnsi="Franklin Gothic Book"/>
          <w:sz w:val="24"/>
          <w:szCs w:val="24"/>
        </w:rPr>
        <w:tab/>
      </w:r>
    </w:p>
    <w:p w14:paraId="03BB46A8" w14:textId="017047B0" w:rsidR="00F86A03" w:rsidRPr="00F86A03" w:rsidRDefault="00F86A03" w:rsidP="00F86A03">
      <w:pPr>
        <w:ind w:firstLine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>Propeller Driven Long Range Autonomous Underwater Vehicle (LRAUV)</w:t>
      </w:r>
      <w:r w:rsidRPr="00F86A03">
        <w:rPr>
          <w:rFonts w:ascii="Franklin Gothic Book" w:hAnsi="Franklin Gothic Book"/>
          <w:sz w:val="24"/>
          <w:szCs w:val="24"/>
        </w:rPr>
        <w:tab/>
      </w:r>
      <w:r w:rsidRPr="00F86A03">
        <w:rPr>
          <w:rFonts w:ascii="Franklin Gothic Book" w:hAnsi="Franklin Gothic Book"/>
          <w:sz w:val="24"/>
          <w:szCs w:val="24"/>
        </w:rPr>
        <w:tab/>
      </w:r>
      <w:r w:rsidRPr="00F86A03">
        <w:rPr>
          <w:rFonts w:ascii="Franklin Gothic Book" w:hAnsi="Franklin Gothic Book"/>
          <w:sz w:val="24"/>
          <w:szCs w:val="24"/>
        </w:rPr>
        <w:tab/>
      </w:r>
      <w:r w:rsidRPr="00F86A03">
        <w:rPr>
          <w:rFonts w:ascii="Franklin Gothic Book" w:hAnsi="Franklin Gothic Book"/>
          <w:sz w:val="24"/>
          <w:szCs w:val="24"/>
        </w:rPr>
        <w:tab/>
        <w:t xml:space="preserve">Amy </w:t>
      </w:r>
      <w:proofErr w:type="spellStart"/>
      <w:r w:rsidRPr="00F86A03">
        <w:rPr>
          <w:rFonts w:ascii="Franklin Gothic Book" w:hAnsi="Franklin Gothic Book"/>
          <w:sz w:val="24"/>
          <w:szCs w:val="24"/>
        </w:rPr>
        <w:t>Kukulya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 xml:space="preserve">, Woods Hole Oceanographic Institution and Brett Hobson, Monterey Bay </w:t>
      </w:r>
      <w:r w:rsidRPr="00F86A03">
        <w:rPr>
          <w:rFonts w:ascii="Franklin Gothic Book" w:hAnsi="Franklin Gothic Book"/>
          <w:sz w:val="24"/>
          <w:szCs w:val="24"/>
        </w:rPr>
        <w:tab/>
        <w:t>Aquarium Research Institute.</w:t>
      </w:r>
    </w:p>
    <w:p w14:paraId="3C7E1C2A" w14:textId="386D9430" w:rsidR="005107E4" w:rsidRPr="00F86A03" w:rsidRDefault="006855A1" w:rsidP="005107E4">
      <w:pPr>
        <w:rPr>
          <w:rFonts w:ascii="Franklin Gothic Book" w:hAnsi="Franklin Gothic Book" w:cs="Times New Roman"/>
          <w:b/>
          <w:bCs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</w:r>
    </w:p>
    <w:p w14:paraId="43DA38C8" w14:textId="45599E92" w:rsidR="001E6EF6" w:rsidRPr="00F86A03" w:rsidRDefault="00B15399" w:rsidP="00511C04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9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Pr="00F86A03">
        <w:rPr>
          <w:rFonts w:ascii="Franklin Gothic Book" w:hAnsi="Franklin Gothic Book"/>
          <w:sz w:val="24"/>
          <w:szCs w:val="24"/>
        </w:rPr>
        <w:t>5</w:t>
      </w:r>
      <w:r w:rsidR="000A16FA" w:rsidRPr="00F86A03">
        <w:rPr>
          <w:rFonts w:ascii="Franklin Gothic Book" w:hAnsi="Franklin Gothic Book"/>
          <w:sz w:val="24"/>
          <w:szCs w:val="24"/>
        </w:rPr>
        <w:t>0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="00722B27" w:rsidRPr="00F86A03">
        <w:rPr>
          <w:rFonts w:ascii="Franklin Gothic Book" w:hAnsi="Franklin Gothic Book"/>
          <w:sz w:val="24"/>
          <w:szCs w:val="24"/>
        </w:rPr>
        <w:t>10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05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AM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25C13B5B" w14:textId="59C23C08" w:rsidR="006855A1" w:rsidRPr="00F86A03" w:rsidRDefault="00B15399" w:rsidP="00511C04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Pr="00F86A03">
        <w:rPr>
          <w:rFonts w:ascii="Franklin Gothic Book" w:hAnsi="Franklin Gothic Book"/>
          <w:sz w:val="24"/>
          <w:szCs w:val="24"/>
        </w:rPr>
        <w:t>5</w:t>
      </w:r>
      <w:r w:rsidR="000A16FA" w:rsidRPr="00F86A03">
        <w:rPr>
          <w:rFonts w:ascii="Franklin Gothic Book" w:hAnsi="Franklin Gothic Book"/>
          <w:sz w:val="24"/>
          <w:szCs w:val="24"/>
        </w:rPr>
        <w:t>0</w:t>
      </w:r>
      <w:r w:rsidR="00722B27" w:rsidRPr="00F86A03">
        <w:rPr>
          <w:rFonts w:ascii="Franklin Gothic Book" w:hAnsi="Franklin Gothic Book"/>
          <w:sz w:val="24"/>
          <w:szCs w:val="24"/>
        </w:rPr>
        <w:t>-</w:t>
      </w:r>
      <w:r w:rsidR="001E6EF6" w:rsidRPr="00F86A03">
        <w:rPr>
          <w:rFonts w:ascii="Franklin Gothic Book" w:hAnsi="Franklin Gothic Book"/>
          <w:sz w:val="24"/>
          <w:szCs w:val="24"/>
        </w:rPr>
        <w:t>2</w:t>
      </w:r>
      <w:r w:rsidR="00AD37B2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05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PM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1E6EF6" w:rsidRPr="00F86A03">
        <w:rPr>
          <w:rFonts w:ascii="Franklin Gothic Book" w:hAnsi="Franklin Gothic Book"/>
          <w:sz w:val="24"/>
          <w:szCs w:val="24"/>
        </w:rPr>
        <w:t xml:space="preserve">: </w:t>
      </w:r>
      <w:r w:rsidR="009405F3" w:rsidRPr="00F86A03">
        <w:rPr>
          <w:rFonts w:ascii="Franklin Gothic Book" w:hAnsi="Franklin Gothic Book"/>
          <w:sz w:val="24"/>
          <w:szCs w:val="24"/>
        </w:rPr>
        <w:tab/>
      </w:r>
    </w:p>
    <w:p w14:paraId="2882ACF1" w14:textId="77777777" w:rsidR="00F86A03" w:rsidRPr="00F86A03" w:rsidRDefault="00F86A03" w:rsidP="00F86A03">
      <w:pPr>
        <w:ind w:firstLine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>Photo-enhanced toxicity of dispersed and burned crude oil to Arctic mussels.</w:t>
      </w:r>
      <w:r w:rsidRPr="00F86A03">
        <w:rPr>
          <w:rFonts w:ascii="Franklin Gothic Book" w:hAnsi="Franklin Gothic Book"/>
          <w:sz w:val="24"/>
          <w:szCs w:val="24"/>
        </w:rPr>
        <w:t xml:space="preserve"> </w:t>
      </w:r>
    </w:p>
    <w:p w14:paraId="3831551F" w14:textId="77777777" w:rsidR="00F86A03" w:rsidRPr="00F86A03" w:rsidRDefault="00F86A03" w:rsidP="00F86A0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  <w:t xml:space="preserve">Dr Pat </w:t>
      </w:r>
      <w:proofErr w:type="spellStart"/>
      <w:r w:rsidRPr="00F86A03">
        <w:rPr>
          <w:rFonts w:ascii="Franklin Gothic Book" w:hAnsi="Franklin Gothic Book"/>
          <w:sz w:val="24"/>
          <w:szCs w:val="24"/>
        </w:rPr>
        <w:t>Tomco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>/Dr Colin McGill, or designated representative. UAA.</w:t>
      </w:r>
    </w:p>
    <w:p w14:paraId="0B85D680" w14:textId="77777777" w:rsidR="00F86A03" w:rsidRPr="00F86A03" w:rsidRDefault="00F86A03" w:rsidP="00511C04">
      <w:pPr>
        <w:rPr>
          <w:rFonts w:ascii="Franklin Gothic Book" w:hAnsi="Franklin Gothic Book"/>
          <w:sz w:val="24"/>
          <w:szCs w:val="24"/>
        </w:rPr>
      </w:pPr>
    </w:p>
    <w:p w14:paraId="5CE5C5B4" w14:textId="5502901B" w:rsidR="001F5BB9" w:rsidRPr="00F86A03" w:rsidRDefault="00722B27" w:rsidP="00511C04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10</w:t>
      </w:r>
      <w:r w:rsidR="006961F1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05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Pr="00F86A03">
        <w:rPr>
          <w:rFonts w:ascii="Franklin Gothic Book" w:hAnsi="Franklin Gothic Book"/>
          <w:sz w:val="24"/>
          <w:szCs w:val="24"/>
        </w:rPr>
        <w:t>1</w:t>
      </w:r>
      <w:r w:rsidR="006961F1" w:rsidRPr="00F86A03">
        <w:rPr>
          <w:rFonts w:ascii="Franklin Gothic Book" w:hAnsi="Franklin Gothic Book"/>
          <w:sz w:val="24"/>
          <w:szCs w:val="24"/>
        </w:rPr>
        <w:t>0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20</w:t>
      </w:r>
      <w:r w:rsidR="001F5BB9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AM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75DE6EE7" w14:textId="4477A261" w:rsidR="006855A1" w:rsidRPr="00F86A03" w:rsidRDefault="00A5553E" w:rsidP="00722B27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2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0</w:t>
      </w:r>
      <w:r w:rsidR="00B15399" w:rsidRPr="00F86A03">
        <w:rPr>
          <w:rFonts w:ascii="Franklin Gothic Book" w:hAnsi="Franklin Gothic Book"/>
          <w:sz w:val="24"/>
          <w:szCs w:val="24"/>
        </w:rPr>
        <w:t>5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="006961F1" w:rsidRPr="00F86A03">
        <w:rPr>
          <w:rFonts w:ascii="Franklin Gothic Book" w:hAnsi="Franklin Gothic Book"/>
          <w:sz w:val="24"/>
          <w:szCs w:val="24"/>
        </w:rPr>
        <w:t>2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2</w:t>
      </w:r>
      <w:r w:rsidR="00B15399" w:rsidRPr="00F86A03">
        <w:rPr>
          <w:rFonts w:ascii="Franklin Gothic Book" w:hAnsi="Franklin Gothic Book"/>
          <w:sz w:val="24"/>
          <w:szCs w:val="24"/>
        </w:rPr>
        <w:t>0</w:t>
      </w:r>
      <w:r w:rsidRPr="00F86A03">
        <w:rPr>
          <w:rFonts w:ascii="Franklin Gothic Book" w:hAnsi="Franklin Gothic Book"/>
          <w:sz w:val="24"/>
          <w:szCs w:val="24"/>
        </w:rPr>
        <w:t xml:space="preserve"> </w:t>
      </w:r>
      <w:r w:rsidR="002D5E11" w:rsidRPr="00F86A03">
        <w:rPr>
          <w:rFonts w:ascii="Franklin Gothic Book" w:hAnsi="Franklin Gothic Book"/>
          <w:sz w:val="24"/>
          <w:szCs w:val="24"/>
        </w:rPr>
        <w:t xml:space="preserve">PM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1F5BB9" w:rsidRPr="00F86A03">
        <w:rPr>
          <w:rFonts w:ascii="Franklin Gothic Book" w:hAnsi="Franklin Gothic Book"/>
          <w:sz w:val="24"/>
          <w:szCs w:val="24"/>
        </w:rPr>
        <w:t xml:space="preserve">:  </w:t>
      </w:r>
      <w:r w:rsidR="002D5E11" w:rsidRPr="00F86A03">
        <w:rPr>
          <w:rFonts w:ascii="Franklin Gothic Book" w:hAnsi="Franklin Gothic Book"/>
          <w:sz w:val="24"/>
          <w:szCs w:val="24"/>
        </w:rPr>
        <w:tab/>
      </w:r>
    </w:p>
    <w:p w14:paraId="2236E3C7" w14:textId="090FA2FC" w:rsidR="00F86A03" w:rsidRPr="00F86A03" w:rsidRDefault="00F86A03" w:rsidP="00F86A03">
      <w:pPr>
        <w:pStyle w:val="Title"/>
        <w:ind w:left="720"/>
        <w:rPr>
          <w:rFonts w:eastAsiaTheme="minorHAnsi" w:cstheme="minorBidi"/>
          <w:i/>
          <w:sz w:val="24"/>
          <w:szCs w:val="24"/>
          <w:u w:val="single"/>
        </w:rPr>
      </w:pPr>
      <w:r w:rsidRPr="00F86A03">
        <w:rPr>
          <w:rFonts w:eastAsiaTheme="minorHAnsi" w:cstheme="minorBidi"/>
          <w:i/>
          <w:sz w:val="24"/>
          <w:szCs w:val="24"/>
          <w:u w:val="single"/>
        </w:rPr>
        <w:t>Remote Unmanned Aircraft System (UAS) Inspection and Response Team Development in the Bering Strait Region</w:t>
      </w:r>
    </w:p>
    <w:p w14:paraId="2ECCFCEC" w14:textId="77777777" w:rsidR="00F86A03" w:rsidRPr="00F86A03" w:rsidRDefault="00F86A03" w:rsidP="00F86A0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</w:rPr>
        <w:tab/>
      </w:r>
      <w:r w:rsidRPr="00F86A03">
        <w:rPr>
          <w:rFonts w:ascii="Franklin Gothic Book" w:hAnsi="Franklin Gothic Book"/>
          <w:bCs/>
          <w:iCs/>
          <w:sz w:val="24"/>
          <w:szCs w:val="24"/>
        </w:rPr>
        <w:t>Dr.</w:t>
      </w:r>
      <w:r w:rsidRPr="00F86A03">
        <w:rPr>
          <w:rFonts w:ascii="Franklin Gothic Book" w:hAnsi="Franklin Gothic Book"/>
          <w:b/>
          <w:i/>
          <w:sz w:val="24"/>
          <w:szCs w:val="24"/>
        </w:rPr>
        <w:t xml:space="preserve"> </w:t>
      </w:r>
      <w:r w:rsidRPr="00F86A03">
        <w:rPr>
          <w:rFonts w:ascii="Franklin Gothic Book" w:hAnsi="Franklin Gothic Book"/>
          <w:sz w:val="24"/>
          <w:szCs w:val="24"/>
        </w:rPr>
        <w:t xml:space="preserve">Jessica </w:t>
      </w:r>
      <w:proofErr w:type="spellStart"/>
      <w:r w:rsidRPr="00F86A03">
        <w:rPr>
          <w:rFonts w:ascii="Franklin Gothic Book" w:hAnsi="Franklin Gothic Book"/>
          <w:sz w:val="24"/>
          <w:szCs w:val="24"/>
        </w:rPr>
        <w:t>Garron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 xml:space="preserve"> /designated representative, University of Alaska Fairbanks.</w:t>
      </w:r>
    </w:p>
    <w:p w14:paraId="21517885" w14:textId="77777777" w:rsidR="001E6EF6" w:rsidRPr="00F86A03" w:rsidRDefault="001E6EF6" w:rsidP="00020CD2">
      <w:pPr>
        <w:rPr>
          <w:rFonts w:ascii="Franklin Gothic Book" w:hAnsi="Franklin Gothic Book"/>
          <w:sz w:val="24"/>
          <w:szCs w:val="24"/>
        </w:rPr>
      </w:pPr>
    </w:p>
    <w:p w14:paraId="4D894D7F" w14:textId="7D158D0C" w:rsidR="001F5BB9" w:rsidRPr="00F86A03" w:rsidRDefault="00C1736F" w:rsidP="00511C04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10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20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="009405F3" w:rsidRPr="00F86A03">
        <w:rPr>
          <w:rFonts w:ascii="Franklin Gothic Book" w:hAnsi="Franklin Gothic Book"/>
          <w:sz w:val="24"/>
          <w:szCs w:val="24"/>
        </w:rPr>
        <w:t>1</w:t>
      </w:r>
      <w:r w:rsidRPr="00F86A03">
        <w:rPr>
          <w:rFonts w:ascii="Franklin Gothic Book" w:hAnsi="Franklin Gothic Book"/>
          <w:sz w:val="24"/>
          <w:szCs w:val="24"/>
        </w:rPr>
        <w:t>0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35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AM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6D2151B7" w14:textId="4FC39D44" w:rsidR="00C21030" w:rsidRPr="00F86A03" w:rsidRDefault="00E0223B" w:rsidP="00C21030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2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20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Pr="00F86A03">
        <w:rPr>
          <w:rFonts w:ascii="Franklin Gothic Book" w:hAnsi="Franklin Gothic Book"/>
          <w:sz w:val="24"/>
          <w:szCs w:val="24"/>
        </w:rPr>
        <w:t>2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35</w:t>
      </w:r>
      <w:r w:rsidR="002D5E11" w:rsidRPr="00F86A03">
        <w:rPr>
          <w:rFonts w:ascii="Franklin Gothic Book" w:hAnsi="Franklin Gothic Book"/>
          <w:sz w:val="24"/>
          <w:szCs w:val="24"/>
        </w:rPr>
        <w:t xml:space="preserve"> PM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1F5BB9" w:rsidRPr="00F86A03">
        <w:rPr>
          <w:rFonts w:ascii="Franklin Gothic Book" w:hAnsi="Franklin Gothic Book"/>
          <w:sz w:val="24"/>
          <w:szCs w:val="24"/>
        </w:rPr>
        <w:t xml:space="preserve">: </w:t>
      </w:r>
      <w:r w:rsidR="009405F3" w:rsidRPr="00F86A03">
        <w:rPr>
          <w:rFonts w:ascii="Franklin Gothic Book" w:hAnsi="Franklin Gothic Book"/>
          <w:sz w:val="24"/>
          <w:szCs w:val="24"/>
        </w:rPr>
        <w:tab/>
      </w:r>
    </w:p>
    <w:p w14:paraId="1E752946" w14:textId="0FBD27AB" w:rsidR="00F86A03" w:rsidRPr="00F86A03" w:rsidRDefault="00F86A03" w:rsidP="00F86A03">
      <w:pPr>
        <w:ind w:firstLine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Marine Induced Polarization Methods for the Detection and Mapping of Oil in an </w:t>
      </w:r>
      <w:r w:rsidRPr="00F86A03">
        <w:rPr>
          <w:rFonts w:ascii="Franklin Gothic Book" w:hAnsi="Franklin Gothic Book"/>
          <w:b/>
          <w:i/>
          <w:sz w:val="24"/>
          <w:szCs w:val="24"/>
        </w:rPr>
        <w:tab/>
      </w: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Arctic Marine Oil Spill, including investigation of Oil within and under broken ice </w:t>
      </w:r>
      <w:r w:rsidRPr="00F86A03">
        <w:rPr>
          <w:rFonts w:ascii="Franklin Gothic Book" w:hAnsi="Franklin Gothic Book"/>
          <w:b/>
          <w:i/>
          <w:sz w:val="24"/>
          <w:szCs w:val="24"/>
        </w:rPr>
        <w:tab/>
      </w: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>fields</w:t>
      </w:r>
      <w:r w:rsidRPr="00F86A03">
        <w:rPr>
          <w:rFonts w:ascii="Franklin Gothic Book" w:hAnsi="Franklin Gothic Book"/>
          <w:sz w:val="24"/>
          <w:szCs w:val="24"/>
        </w:rPr>
        <w:t xml:space="preserve">.  Dr. Scott </w:t>
      </w:r>
      <w:proofErr w:type="spellStart"/>
      <w:r w:rsidRPr="00F86A03">
        <w:rPr>
          <w:rFonts w:ascii="Franklin Gothic Book" w:hAnsi="Franklin Gothic Book"/>
          <w:sz w:val="24"/>
          <w:szCs w:val="24"/>
        </w:rPr>
        <w:t>Socolofsky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 xml:space="preserve">, Texas A&amp;M, Kari Walker/Kevin Hand/Art Wright, Induced </w:t>
      </w:r>
      <w:r w:rsidRPr="00F86A03">
        <w:rPr>
          <w:rFonts w:ascii="Franklin Gothic Book" w:hAnsi="Franklin Gothic Book"/>
          <w:sz w:val="24"/>
          <w:szCs w:val="24"/>
        </w:rPr>
        <w:tab/>
        <w:t>Polarization Associates.</w:t>
      </w:r>
    </w:p>
    <w:p w14:paraId="276EF068" w14:textId="714E0601" w:rsidR="006855A1" w:rsidRPr="00F86A03" w:rsidRDefault="006855A1" w:rsidP="00511C04">
      <w:pPr>
        <w:rPr>
          <w:rFonts w:ascii="Franklin Gothic Book" w:hAnsi="Franklin Gothic Book"/>
          <w:sz w:val="24"/>
          <w:szCs w:val="24"/>
        </w:rPr>
      </w:pPr>
    </w:p>
    <w:p w14:paraId="1FE04656" w14:textId="516551DE" w:rsidR="001F5BB9" w:rsidRPr="00F86A03" w:rsidRDefault="00E0223B" w:rsidP="00151332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10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3</w:t>
      </w:r>
      <w:r w:rsidRPr="00F86A03">
        <w:rPr>
          <w:rFonts w:ascii="Franklin Gothic Book" w:hAnsi="Franklin Gothic Book"/>
          <w:sz w:val="24"/>
          <w:szCs w:val="24"/>
        </w:rPr>
        <w:t>5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Pr="00F86A03">
        <w:rPr>
          <w:rFonts w:ascii="Franklin Gothic Book" w:hAnsi="Franklin Gothic Book"/>
          <w:sz w:val="24"/>
          <w:szCs w:val="24"/>
        </w:rPr>
        <w:t>1</w:t>
      </w:r>
      <w:r w:rsidR="000A16FA" w:rsidRPr="00F86A03">
        <w:rPr>
          <w:rFonts w:ascii="Franklin Gothic Book" w:hAnsi="Franklin Gothic Book"/>
          <w:sz w:val="24"/>
          <w:szCs w:val="24"/>
        </w:rPr>
        <w:t>0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5</w:t>
      </w:r>
      <w:r w:rsidR="00B15399" w:rsidRPr="00F86A03">
        <w:rPr>
          <w:rFonts w:ascii="Franklin Gothic Book" w:hAnsi="Franklin Gothic Book"/>
          <w:sz w:val="24"/>
          <w:szCs w:val="24"/>
        </w:rPr>
        <w:t>0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 AM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79F705B0" w14:textId="1DDB8D9D" w:rsidR="006855A1" w:rsidRPr="00F86A03" w:rsidRDefault="00E0223B" w:rsidP="00151332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2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35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="000A16FA" w:rsidRPr="00F86A03">
        <w:rPr>
          <w:rFonts w:ascii="Franklin Gothic Book" w:hAnsi="Franklin Gothic Book"/>
          <w:sz w:val="24"/>
          <w:szCs w:val="24"/>
        </w:rPr>
        <w:t>2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5</w:t>
      </w:r>
      <w:r w:rsidR="00B15399" w:rsidRPr="00F86A03">
        <w:rPr>
          <w:rFonts w:ascii="Franklin Gothic Book" w:hAnsi="Franklin Gothic Book"/>
          <w:sz w:val="24"/>
          <w:szCs w:val="24"/>
        </w:rPr>
        <w:t>0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2D5E11" w:rsidRPr="00F86A03">
        <w:rPr>
          <w:rFonts w:ascii="Franklin Gothic Book" w:hAnsi="Franklin Gothic Book"/>
          <w:sz w:val="24"/>
          <w:szCs w:val="24"/>
        </w:rPr>
        <w:t xml:space="preserve">PM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:  </w:t>
      </w:r>
      <w:r w:rsidR="009405F3" w:rsidRPr="00F86A03">
        <w:rPr>
          <w:rFonts w:ascii="Franklin Gothic Book" w:hAnsi="Franklin Gothic Book"/>
          <w:sz w:val="24"/>
          <w:szCs w:val="24"/>
        </w:rPr>
        <w:tab/>
      </w:r>
    </w:p>
    <w:p w14:paraId="17B8A837" w14:textId="77777777" w:rsidR="00F86A03" w:rsidRPr="00F86A03" w:rsidRDefault="00F86A03" w:rsidP="00F86A03">
      <w:pPr>
        <w:ind w:firstLine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>Ice Conditions Index for the Great Lakes Region (ICECON), and Arctic ICECON</w:t>
      </w:r>
      <w:r w:rsidRPr="00F86A03">
        <w:rPr>
          <w:rFonts w:ascii="Franklin Gothic Book" w:hAnsi="Franklin Gothic Book"/>
          <w:sz w:val="24"/>
          <w:szCs w:val="24"/>
        </w:rPr>
        <w:t xml:space="preserve"> </w:t>
      </w:r>
    </w:p>
    <w:p w14:paraId="221A096B" w14:textId="77777777" w:rsidR="00F86A03" w:rsidRPr="00F86A03" w:rsidRDefault="00F86A03" w:rsidP="00F86A0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  <w:t xml:space="preserve">Dr. </w:t>
      </w:r>
      <w:proofErr w:type="spellStart"/>
      <w:r w:rsidRPr="00F86A03">
        <w:rPr>
          <w:rFonts w:ascii="Franklin Gothic Book" w:hAnsi="Franklin Gothic Book"/>
          <w:sz w:val="24"/>
          <w:szCs w:val="24"/>
        </w:rPr>
        <w:t>Jifeng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 xml:space="preserve"> Peng, University of Alaska Anchorage (UAA).</w:t>
      </w:r>
    </w:p>
    <w:p w14:paraId="2E1E79FF" w14:textId="77777777" w:rsidR="000A16FA" w:rsidRPr="00F86A03" w:rsidRDefault="000A16FA" w:rsidP="00722FA5">
      <w:pPr>
        <w:rPr>
          <w:rFonts w:ascii="Franklin Gothic Book" w:hAnsi="Franklin Gothic Book"/>
          <w:sz w:val="24"/>
          <w:szCs w:val="24"/>
        </w:rPr>
      </w:pPr>
    </w:p>
    <w:p w14:paraId="623B05B3" w14:textId="07817A30" w:rsidR="000A16FA" w:rsidRPr="00F86A03" w:rsidRDefault="000A16FA" w:rsidP="00722FA5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 xml:space="preserve">10:50-11:00 AM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0D568A9C" w14:textId="67F6956D" w:rsidR="000A16FA" w:rsidRPr="00F86A03" w:rsidRDefault="000A16FA" w:rsidP="00722FA5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 xml:space="preserve">2:50-3:00 PM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6657C3" w:rsidRPr="00F86A03">
        <w:rPr>
          <w:rFonts w:ascii="Franklin Gothic Book" w:hAnsi="Franklin Gothic Book"/>
          <w:sz w:val="24"/>
          <w:szCs w:val="24"/>
        </w:rPr>
        <w:t>:</w:t>
      </w:r>
    </w:p>
    <w:p w14:paraId="4C102956" w14:textId="77777777" w:rsidR="000A16FA" w:rsidRPr="00F86A03" w:rsidRDefault="000A16FA" w:rsidP="00722FA5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  <w:t>Break</w:t>
      </w:r>
      <w:r w:rsidR="00561BA7" w:rsidRPr="00F86A03">
        <w:rPr>
          <w:rFonts w:ascii="Franklin Gothic Book" w:hAnsi="Franklin Gothic Book"/>
          <w:sz w:val="24"/>
          <w:szCs w:val="24"/>
        </w:rPr>
        <w:t>.</w:t>
      </w:r>
    </w:p>
    <w:p w14:paraId="230E9798" w14:textId="77777777" w:rsidR="00722FA5" w:rsidRPr="00F86A03" w:rsidRDefault="00722FA5" w:rsidP="00151332">
      <w:pPr>
        <w:rPr>
          <w:rFonts w:ascii="Franklin Gothic Book" w:hAnsi="Franklin Gothic Book"/>
          <w:sz w:val="24"/>
          <w:szCs w:val="24"/>
        </w:rPr>
      </w:pPr>
    </w:p>
    <w:p w14:paraId="322467AC" w14:textId="24FF5FD0" w:rsidR="00F84E83" w:rsidRPr="00F86A03" w:rsidRDefault="006961F1" w:rsidP="00151332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11:</w:t>
      </w:r>
      <w:r w:rsidR="000A16FA" w:rsidRPr="00F86A03">
        <w:rPr>
          <w:rFonts w:ascii="Franklin Gothic Book" w:hAnsi="Franklin Gothic Book"/>
          <w:sz w:val="24"/>
          <w:szCs w:val="24"/>
        </w:rPr>
        <w:t>00</w:t>
      </w:r>
      <w:r w:rsidR="00215831" w:rsidRPr="00F86A03">
        <w:rPr>
          <w:rFonts w:ascii="Franklin Gothic Book" w:hAnsi="Franklin Gothic Book"/>
          <w:sz w:val="24"/>
          <w:szCs w:val="24"/>
        </w:rPr>
        <w:t>-</w:t>
      </w:r>
      <w:r w:rsidRPr="00F86A03">
        <w:rPr>
          <w:rFonts w:ascii="Franklin Gothic Book" w:hAnsi="Franklin Gothic Book"/>
          <w:sz w:val="24"/>
          <w:szCs w:val="24"/>
        </w:rPr>
        <w:t>11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0A16FA" w:rsidRPr="00F86A03">
        <w:rPr>
          <w:rFonts w:ascii="Franklin Gothic Book" w:hAnsi="Franklin Gothic Book"/>
          <w:sz w:val="24"/>
          <w:szCs w:val="24"/>
        </w:rPr>
        <w:t>15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 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AM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39A9F1A0" w14:textId="4FDA3BE3" w:rsidR="005C5C53" w:rsidRPr="00F86A03" w:rsidRDefault="00E0223B" w:rsidP="00151332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3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00</w:t>
      </w:r>
      <w:r w:rsidR="00215831" w:rsidRPr="00F86A03">
        <w:rPr>
          <w:rFonts w:ascii="Franklin Gothic Book" w:hAnsi="Franklin Gothic Book"/>
          <w:sz w:val="24"/>
          <w:szCs w:val="24"/>
        </w:rPr>
        <w:t>-</w:t>
      </w:r>
      <w:r w:rsidR="006961F1" w:rsidRPr="00F86A03">
        <w:rPr>
          <w:rFonts w:ascii="Franklin Gothic Book" w:hAnsi="Franklin Gothic Book"/>
          <w:sz w:val="24"/>
          <w:szCs w:val="24"/>
        </w:rPr>
        <w:t>3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15</w:t>
      </w:r>
      <w:r w:rsidR="002D5E11" w:rsidRPr="00F86A03">
        <w:rPr>
          <w:rFonts w:ascii="Franklin Gothic Book" w:hAnsi="Franklin Gothic Book"/>
          <w:sz w:val="24"/>
          <w:szCs w:val="24"/>
        </w:rPr>
        <w:t xml:space="preserve"> PM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:  </w:t>
      </w:r>
      <w:r w:rsidR="002D5E11" w:rsidRPr="00F86A03">
        <w:rPr>
          <w:rFonts w:ascii="Franklin Gothic Book" w:hAnsi="Franklin Gothic Book"/>
          <w:sz w:val="24"/>
          <w:szCs w:val="24"/>
        </w:rPr>
        <w:tab/>
      </w:r>
    </w:p>
    <w:p w14:paraId="475EBF76" w14:textId="77777777" w:rsidR="00F86A03" w:rsidRPr="00F86A03" w:rsidRDefault="00F86A03" w:rsidP="00F86A03">
      <w:pPr>
        <w:ind w:firstLine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>Arctic Vessel Monitoring Geofencing/Alert Awareness.</w:t>
      </w:r>
      <w:r w:rsidRPr="00F86A03">
        <w:rPr>
          <w:rFonts w:ascii="Franklin Gothic Book" w:hAnsi="Franklin Gothic Book"/>
          <w:sz w:val="24"/>
          <w:szCs w:val="24"/>
        </w:rPr>
        <w:tab/>
      </w:r>
    </w:p>
    <w:p w14:paraId="18E3EFD5" w14:textId="77777777" w:rsidR="00F86A03" w:rsidRPr="00F86A03" w:rsidRDefault="00F86A03" w:rsidP="00F86A0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  <w:t>Dr. Shawn Butler, UAA.</w:t>
      </w:r>
    </w:p>
    <w:p w14:paraId="5BF2D31B" w14:textId="77777777" w:rsidR="00E31B48" w:rsidRPr="00F86A03" w:rsidRDefault="00E31B48" w:rsidP="00020CD2">
      <w:pPr>
        <w:rPr>
          <w:rFonts w:ascii="Franklin Gothic Book" w:eastAsia="Times New Roman" w:hAnsi="Franklin Gothic Book" w:cs="Times New Roman"/>
          <w:color w:val="000000"/>
          <w:sz w:val="24"/>
          <w:szCs w:val="24"/>
        </w:rPr>
      </w:pPr>
    </w:p>
    <w:p w14:paraId="57620637" w14:textId="0C39B8EF" w:rsidR="00215831" w:rsidRPr="00F86A03" w:rsidRDefault="00151332" w:rsidP="00F84E8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</w:t>
      </w:r>
      <w:r w:rsidR="00E31B48" w:rsidRPr="00F86A03">
        <w:rPr>
          <w:rFonts w:ascii="Franklin Gothic Book" w:hAnsi="Franklin Gothic Book"/>
          <w:sz w:val="24"/>
          <w:szCs w:val="24"/>
        </w:rPr>
        <w:t>1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15</w:t>
      </w:r>
      <w:r w:rsidR="00A5553E" w:rsidRPr="00F86A03">
        <w:rPr>
          <w:rFonts w:ascii="Franklin Gothic Book" w:hAnsi="Franklin Gothic Book"/>
          <w:sz w:val="24"/>
          <w:szCs w:val="24"/>
        </w:rPr>
        <w:t>-1</w:t>
      </w:r>
      <w:r w:rsidR="00E31B48" w:rsidRPr="00F86A03">
        <w:rPr>
          <w:rFonts w:ascii="Franklin Gothic Book" w:hAnsi="Franklin Gothic Book"/>
          <w:sz w:val="24"/>
          <w:szCs w:val="24"/>
        </w:rPr>
        <w:t>1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30</w:t>
      </w:r>
      <w:r w:rsidR="00A5553E" w:rsidRPr="00F86A03">
        <w:rPr>
          <w:rFonts w:ascii="Franklin Gothic Book" w:hAnsi="Franklin Gothic Book"/>
          <w:sz w:val="24"/>
          <w:szCs w:val="24"/>
        </w:rPr>
        <w:t xml:space="preserve"> </w:t>
      </w:r>
      <w:r w:rsidR="006961F1" w:rsidRPr="00F86A03">
        <w:rPr>
          <w:rFonts w:ascii="Franklin Gothic Book" w:hAnsi="Franklin Gothic Book"/>
          <w:sz w:val="24"/>
          <w:szCs w:val="24"/>
        </w:rPr>
        <w:t>PM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66955AA6" w14:textId="18CB75CC" w:rsidR="004F63F0" w:rsidRPr="00F86A03" w:rsidRDefault="00E31B48" w:rsidP="00215831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3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15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Pr="00F86A03">
        <w:rPr>
          <w:rFonts w:ascii="Franklin Gothic Book" w:hAnsi="Franklin Gothic Book"/>
          <w:sz w:val="24"/>
          <w:szCs w:val="24"/>
        </w:rPr>
        <w:t>3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30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 </w:t>
      </w:r>
      <w:r w:rsidR="002D5E11" w:rsidRPr="00F86A03">
        <w:rPr>
          <w:rFonts w:ascii="Franklin Gothic Book" w:hAnsi="Franklin Gothic Book"/>
          <w:sz w:val="24"/>
          <w:szCs w:val="24"/>
        </w:rPr>
        <w:t xml:space="preserve">PM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215831" w:rsidRPr="00F86A03">
        <w:rPr>
          <w:rFonts w:ascii="Franklin Gothic Book" w:hAnsi="Franklin Gothic Book"/>
          <w:sz w:val="24"/>
          <w:szCs w:val="24"/>
        </w:rPr>
        <w:t xml:space="preserve">:  </w:t>
      </w:r>
      <w:r w:rsidR="002D5E11" w:rsidRPr="00F86A03">
        <w:rPr>
          <w:rFonts w:ascii="Franklin Gothic Book" w:hAnsi="Franklin Gothic Book"/>
          <w:sz w:val="24"/>
          <w:szCs w:val="24"/>
        </w:rPr>
        <w:tab/>
      </w:r>
    </w:p>
    <w:p w14:paraId="629D2799" w14:textId="77777777" w:rsidR="00F86A03" w:rsidRPr="00F86A03" w:rsidRDefault="00F86A03" w:rsidP="00F86A03">
      <w:pPr>
        <w:ind w:left="720"/>
        <w:rPr>
          <w:rFonts w:ascii="Franklin Gothic Book" w:hAnsi="Franklin Gothic Book"/>
          <w:b/>
          <w:i/>
          <w:sz w:val="24"/>
          <w:szCs w:val="24"/>
          <w:u w:val="single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ADAC Education Program Update, </w:t>
      </w:r>
    </w:p>
    <w:p w14:paraId="4204F1E6" w14:textId="77777777" w:rsidR="00F86A03" w:rsidRPr="00F86A03" w:rsidRDefault="00F86A03" w:rsidP="00F86A03">
      <w:pPr>
        <w:ind w:left="720"/>
        <w:rPr>
          <w:rFonts w:ascii="Franklin Gothic Book" w:hAnsi="Franklin Gothic Book"/>
          <w:sz w:val="24"/>
          <w:szCs w:val="24"/>
        </w:rPr>
      </w:pPr>
      <w:proofErr w:type="spellStart"/>
      <w:r w:rsidRPr="00F86A03">
        <w:rPr>
          <w:rFonts w:ascii="Franklin Gothic Book" w:hAnsi="Franklin Gothic Book"/>
          <w:sz w:val="24"/>
          <w:szCs w:val="24"/>
        </w:rPr>
        <w:t>Ellee</w:t>
      </w:r>
      <w:proofErr w:type="spellEnd"/>
      <w:r w:rsidRPr="00F86A03">
        <w:rPr>
          <w:rFonts w:ascii="Franklin Gothic Book" w:hAnsi="Franklin Gothic Book"/>
          <w:sz w:val="24"/>
          <w:szCs w:val="24"/>
        </w:rPr>
        <w:t xml:space="preserve"> Matthews, ADAC Education and Administrative Manager</w:t>
      </w:r>
    </w:p>
    <w:p w14:paraId="6E98C111" w14:textId="0E4A3D25" w:rsidR="00020CD2" w:rsidRPr="00F86A03" w:rsidRDefault="00020CD2" w:rsidP="00020CD2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</w:r>
    </w:p>
    <w:p w14:paraId="5A9C787C" w14:textId="70E1EDE0" w:rsidR="00215831" w:rsidRPr="00F86A03" w:rsidRDefault="000D0D50" w:rsidP="00084562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</w:t>
      </w:r>
      <w:r w:rsidR="00E31B48" w:rsidRPr="00F86A03">
        <w:rPr>
          <w:rFonts w:ascii="Franklin Gothic Book" w:hAnsi="Franklin Gothic Book"/>
          <w:sz w:val="24"/>
          <w:szCs w:val="24"/>
        </w:rPr>
        <w:t>1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3</w:t>
      </w:r>
      <w:r w:rsidR="006D3B89" w:rsidRPr="00F86A03">
        <w:rPr>
          <w:rFonts w:ascii="Franklin Gothic Book" w:hAnsi="Franklin Gothic Book"/>
          <w:sz w:val="24"/>
          <w:szCs w:val="24"/>
        </w:rPr>
        <w:t>0</w:t>
      </w:r>
      <w:r w:rsidR="00215831" w:rsidRPr="00F86A03">
        <w:rPr>
          <w:rFonts w:ascii="Franklin Gothic Book" w:hAnsi="Franklin Gothic Book"/>
          <w:sz w:val="24"/>
          <w:szCs w:val="24"/>
        </w:rPr>
        <w:t>-1</w:t>
      </w:r>
      <w:r w:rsidR="00CD4DC7" w:rsidRPr="00F86A03">
        <w:rPr>
          <w:rFonts w:ascii="Franklin Gothic Book" w:hAnsi="Franklin Gothic Book"/>
          <w:sz w:val="24"/>
          <w:szCs w:val="24"/>
        </w:rPr>
        <w:t>1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 xml:space="preserve">45 </w:t>
      </w:r>
      <w:r w:rsidR="00506F2F" w:rsidRPr="00F86A03">
        <w:rPr>
          <w:rFonts w:ascii="Franklin Gothic Book" w:hAnsi="Franklin Gothic Book"/>
          <w:sz w:val="24"/>
          <w:szCs w:val="24"/>
        </w:rPr>
        <w:t>P</w:t>
      </w:r>
      <w:r w:rsidR="00122627" w:rsidRPr="00F86A03">
        <w:rPr>
          <w:rFonts w:ascii="Franklin Gothic Book" w:hAnsi="Franklin Gothic Book"/>
          <w:sz w:val="24"/>
          <w:szCs w:val="24"/>
        </w:rPr>
        <w:t xml:space="preserve">M </w:t>
      </w:r>
      <w:r w:rsidR="002E2D4A" w:rsidRPr="00F86A03">
        <w:rPr>
          <w:rFonts w:ascii="Franklin Gothic Book" w:hAnsi="Franklin Gothic Book"/>
          <w:sz w:val="24"/>
          <w:szCs w:val="24"/>
        </w:rPr>
        <w:t>AK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</w:p>
    <w:p w14:paraId="7901C949" w14:textId="77777777" w:rsidR="00F86A03" w:rsidRPr="00F86A03" w:rsidRDefault="006D3B89" w:rsidP="00F86A03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3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30</w:t>
      </w:r>
      <w:r w:rsidR="00B67DAB" w:rsidRPr="00F86A03">
        <w:rPr>
          <w:rFonts w:ascii="Franklin Gothic Book" w:hAnsi="Franklin Gothic Book"/>
          <w:sz w:val="24"/>
          <w:szCs w:val="24"/>
        </w:rPr>
        <w:t>-</w:t>
      </w:r>
      <w:r w:rsidR="00CD4DC7" w:rsidRPr="00F86A03">
        <w:rPr>
          <w:rFonts w:ascii="Franklin Gothic Book" w:hAnsi="Franklin Gothic Book"/>
          <w:sz w:val="24"/>
          <w:szCs w:val="24"/>
        </w:rPr>
        <w:t>3</w:t>
      </w:r>
      <w:r w:rsidR="00B67DAB" w:rsidRPr="00F86A03">
        <w:rPr>
          <w:rFonts w:ascii="Franklin Gothic Book" w:hAnsi="Franklin Gothic Book"/>
          <w:sz w:val="24"/>
          <w:szCs w:val="24"/>
        </w:rPr>
        <w:t>:</w:t>
      </w:r>
      <w:r w:rsidR="00CD4DC7" w:rsidRPr="00F86A03">
        <w:rPr>
          <w:rFonts w:ascii="Franklin Gothic Book" w:hAnsi="Franklin Gothic Book"/>
          <w:sz w:val="24"/>
          <w:szCs w:val="24"/>
        </w:rPr>
        <w:t>45</w:t>
      </w:r>
      <w:r w:rsidR="00506F2F" w:rsidRPr="00F86A03">
        <w:rPr>
          <w:rFonts w:ascii="Franklin Gothic Book" w:hAnsi="Franklin Gothic Book"/>
          <w:sz w:val="24"/>
          <w:szCs w:val="24"/>
        </w:rPr>
        <w:t xml:space="preserve"> PM</w:t>
      </w:r>
      <w:r w:rsidR="002D5E11" w:rsidRPr="00F86A03">
        <w:rPr>
          <w:rFonts w:ascii="Franklin Gothic Book" w:hAnsi="Franklin Gothic Book"/>
          <w:sz w:val="24"/>
          <w:szCs w:val="24"/>
        </w:rPr>
        <w:t xml:space="preserve"> </w:t>
      </w:r>
      <w:r w:rsidR="002E2D4A" w:rsidRPr="00F86A03">
        <w:rPr>
          <w:rFonts w:ascii="Franklin Gothic Book" w:hAnsi="Franklin Gothic Book"/>
          <w:sz w:val="24"/>
          <w:szCs w:val="24"/>
        </w:rPr>
        <w:t>E</w:t>
      </w:r>
      <w:r w:rsidR="00F57BE5" w:rsidRPr="00F86A03">
        <w:rPr>
          <w:rFonts w:ascii="Franklin Gothic Book" w:hAnsi="Franklin Gothic Book"/>
          <w:sz w:val="24"/>
          <w:szCs w:val="24"/>
        </w:rPr>
        <w:t>D</w:t>
      </w:r>
      <w:r w:rsidR="002E2D4A" w:rsidRPr="00F86A03">
        <w:rPr>
          <w:rFonts w:ascii="Franklin Gothic Book" w:hAnsi="Franklin Gothic Book"/>
          <w:sz w:val="24"/>
          <w:szCs w:val="24"/>
        </w:rPr>
        <w:t>T</w:t>
      </w:r>
      <w:r w:rsidR="00F84E83" w:rsidRPr="00F86A03">
        <w:rPr>
          <w:rFonts w:ascii="Franklin Gothic Book" w:hAnsi="Franklin Gothic Book"/>
          <w:sz w:val="24"/>
          <w:szCs w:val="24"/>
        </w:rPr>
        <w:t xml:space="preserve">: </w:t>
      </w:r>
    </w:p>
    <w:p w14:paraId="7DB085AF" w14:textId="77777777" w:rsidR="00CF13E0" w:rsidRDefault="00F86A03" w:rsidP="00F86A03">
      <w:pPr>
        <w:ind w:firstLine="720"/>
        <w:rPr>
          <w:rFonts w:ascii="Franklin Gothic Book" w:hAnsi="Franklin Gothic Book"/>
          <w:b/>
          <w:i/>
          <w:sz w:val="24"/>
          <w:szCs w:val="24"/>
          <w:u w:val="single"/>
        </w:rPr>
      </w:pPr>
      <w:r w:rsidRPr="00F86A03">
        <w:rPr>
          <w:rFonts w:ascii="Franklin Gothic Book" w:hAnsi="Franklin Gothic Book"/>
          <w:b/>
          <w:i/>
          <w:sz w:val="24"/>
          <w:szCs w:val="24"/>
          <w:u w:val="single"/>
        </w:rPr>
        <w:t xml:space="preserve">Arctic Facilities and Infrastructure Environmental Change Risk Index. </w:t>
      </w:r>
    </w:p>
    <w:p w14:paraId="5493DEA5" w14:textId="05903E27" w:rsidR="00F86A03" w:rsidRPr="00F86A03" w:rsidRDefault="00F86A03" w:rsidP="00F86A03">
      <w:pPr>
        <w:ind w:firstLine="720"/>
        <w:rPr>
          <w:rFonts w:ascii="Franklin Gothic Book" w:hAnsi="Franklin Gothic Book"/>
          <w:bCs/>
          <w:iCs/>
          <w:sz w:val="24"/>
          <w:szCs w:val="24"/>
        </w:rPr>
      </w:pPr>
      <w:r w:rsidRPr="00F86A03">
        <w:rPr>
          <w:rFonts w:ascii="Franklin Gothic Book" w:hAnsi="Franklin Gothic Book"/>
          <w:bCs/>
          <w:iCs/>
          <w:sz w:val="24"/>
          <w:szCs w:val="24"/>
        </w:rPr>
        <w:t xml:space="preserve">Dr. Craig Tweedie University of Texas El Paso and Dr. Matt Calhoun, UAA College of </w:t>
      </w:r>
      <w:r w:rsidRPr="00F86A03">
        <w:rPr>
          <w:rFonts w:ascii="Franklin Gothic Book" w:hAnsi="Franklin Gothic Book"/>
          <w:bCs/>
          <w:iCs/>
          <w:sz w:val="24"/>
          <w:szCs w:val="24"/>
        </w:rPr>
        <w:tab/>
        <w:t>Engineering.</w:t>
      </w:r>
    </w:p>
    <w:p w14:paraId="2B7B724C" w14:textId="4598264A" w:rsidR="00C21030" w:rsidRPr="00F86A03" w:rsidRDefault="002D5E11" w:rsidP="00C21030">
      <w:pPr>
        <w:ind w:left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lastRenderedPageBreak/>
        <w:tab/>
      </w:r>
    </w:p>
    <w:p w14:paraId="037D05C5" w14:textId="6E53059E" w:rsidR="00F57BE5" w:rsidRPr="00F86A03" w:rsidRDefault="00F57BE5" w:rsidP="00C21030">
      <w:pPr>
        <w:ind w:left="720"/>
        <w:rPr>
          <w:rFonts w:ascii="Franklin Gothic Book" w:hAnsi="Franklin Gothic Book"/>
          <w:sz w:val="24"/>
          <w:szCs w:val="24"/>
        </w:rPr>
      </w:pPr>
    </w:p>
    <w:p w14:paraId="020B814D" w14:textId="1F92DC8A" w:rsidR="00F57BE5" w:rsidRPr="00F86A03" w:rsidRDefault="00F57BE5" w:rsidP="00F57BE5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11:45-12</w:t>
      </w:r>
      <w:r w:rsidR="00290F1A" w:rsidRPr="00F86A03">
        <w:rPr>
          <w:rFonts w:ascii="Franklin Gothic Book" w:hAnsi="Franklin Gothic Book"/>
          <w:sz w:val="24"/>
          <w:szCs w:val="24"/>
        </w:rPr>
        <w:t>:00 PM AKDT</w:t>
      </w:r>
    </w:p>
    <w:p w14:paraId="602356E6" w14:textId="4947CFA3" w:rsidR="00290F1A" w:rsidRPr="00F86A03" w:rsidRDefault="00290F1A" w:rsidP="00F57BE5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>3:45-4:00 PM EDT</w:t>
      </w:r>
    </w:p>
    <w:p w14:paraId="1A1A6FE5" w14:textId="77777777" w:rsidR="00F86A03" w:rsidRPr="00F86A03" w:rsidRDefault="00F86A03" w:rsidP="00F86A03">
      <w:pPr>
        <w:pStyle w:val="Heading3"/>
        <w:ind w:firstLine="720"/>
        <w:rPr>
          <w:rFonts w:ascii="Franklin Gothic Book" w:eastAsiaTheme="minorHAnsi" w:hAnsi="Franklin Gothic Book" w:cstheme="minorBidi"/>
          <w:iCs/>
          <w:color w:val="auto"/>
        </w:rPr>
      </w:pPr>
      <w:r w:rsidRPr="00F86A03">
        <w:rPr>
          <w:rFonts w:ascii="Franklin Gothic Book" w:eastAsiaTheme="minorHAnsi" w:hAnsi="Franklin Gothic Book" w:cstheme="minorBidi"/>
          <w:b/>
          <w:bCs/>
          <w:i/>
          <w:color w:val="auto"/>
        </w:rPr>
        <w:t xml:space="preserve">Alaska and Arctic Maritime Communications and Connectivity </w:t>
      </w:r>
      <w:r w:rsidRPr="00F86A03">
        <w:rPr>
          <w:rFonts w:ascii="Franklin Gothic Book" w:eastAsiaTheme="minorHAnsi" w:hAnsi="Franklin Gothic Book" w:cstheme="minorBidi"/>
          <w:b/>
          <w:bCs/>
          <w:i/>
          <w:color w:val="auto"/>
        </w:rPr>
        <w:tab/>
      </w:r>
      <w:r w:rsidRPr="00F86A03">
        <w:rPr>
          <w:rFonts w:ascii="Franklin Gothic Book" w:eastAsiaTheme="minorHAnsi" w:hAnsi="Franklin Gothic Book" w:cstheme="minorBidi"/>
          <w:b/>
          <w:bCs/>
          <w:i/>
          <w:color w:val="auto"/>
        </w:rPr>
        <w:tab/>
      </w:r>
      <w:r w:rsidRPr="00F86A03">
        <w:rPr>
          <w:rFonts w:ascii="Franklin Gothic Book" w:eastAsiaTheme="minorHAnsi" w:hAnsi="Franklin Gothic Book" w:cstheme="minorBidi"/>
          <w:b/>
          <w:bCs/>
          <w:i/>
          <w:color w:val="auto"/>
        </w:rPr>
        <w:tab/>
      </w:r>
      <w:r w:rsidRPr="00F86A03">
        <w:rPr>
          <w:rFonts w:ascii="Franklin Gothic Book" w:eastAsiaTheme="minorHAnsi" w:hAnsi="Franklin Gothic Book" w:cstheme="minorBidi"/>
          <w:b/>
          <w:bCs/>
          <w:i/>
          <w:color w:val="auto"/>
        </w:rPr>
        <w:tab/>
      </w:r>
      <w:r w:rsidRPr="00F86A03">
        <w:rPr>
          <w:rFonts w:ascii="Franklin Gothic Book" w:eastAsiaTheme="minorHAnsi" w:hAnsi="Franklin Gothic Book" w:cstheme="minorBidi"/>
          <w:b/>
          <w:bCs/>
          <w:i/>
          <w:color w:val="auto"/>
        </w:rPr>
        <w:tab/>
        <w:t>Analysis (AAMC&amp;CA).</w:t>
      </w:r>
      <w:r w:rsidRPr="00F86A03">
        <w:rPr>
          <w:rFonts w:ascii="Franklin Gothic Book" w:eastAsiaTheme="minorHAnsi" w:hAnsi="Franklin Gothic Book" w:cstheme="minorBidi"/>
          <w:iCs/>
          <w:color w:val="auto"/>
        </w:rPr>
        <w:t xml:space="preserve">  </w:t>
      </w:r>
    </w:p>
    <w:p w14:paraId="03435606" w14:textId="77777777" w:rsidR="00F86A03" w:rsidRPr="00F86A03" w:rsidRDefault="00F86A03" w:rsidP="00F86A03">
      <w:pPr>
        <w:pStyle w:val="Heading3"/>
        <w:rPr>
          <w:rFonts w:ascii="Franklin Gothic Book" w:eastAsiaTheme="minorHAnsi" w:hAnsi="Franklin Gothic Book" w:cstheme="minorBidi"/>
          <w:iCs/>
          <w:color w:val="auto"/>
        </w:rPr>
      </w:pPr>
      <w:r w:rsidRPr="00F86A03">
        <w:rPr>
          <w:rFonts w:ascii="Franklin Gothic Book" w:eastAsiaTheme="minorHAnsi" w:hAnsi="Franklin Gothic Book" w:cstheme="minorBidi"/>
          <w:iCs/>
          <w:color w:val="auto"/>
        </w:rPr>
        <w:tab/>
        <w:t xml:space="preserve">Dr. Mark Ivey, Sandia National Labs and Mr. Jason Roe, ADAC University of Alaska </w:t>
      </w:r>
      <w:r w:rsidRPr="00F86A03">
        <w:rPr>
          <w:rFonts w:ascii="Franklin Gothic Book" w:eastAsiaTheme="minorHAnsi" w:hAnsi="Franklin Gothic Book" w:cstheme="minorBidi"/>
          <w:iCs/>
          <w:color w:val="auto"/>
        </w:rPr>
        <w:tab/>
        <w:t>Anchorage.</w:t>
      </w:r>
    </w:p>
    <w:p w14:paraId="3B0EB196" w14:textId="40A93EF0" w:rsidR="00F57BE5" w:rsidRPr="00F86A03" w:rsidRDefault="00290F1A" w:rsidP="00C21030">
      <w:pPr>
        <w:ind w:left="720"/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</w:r>
    </w:p>
    <w:p w14:paraId="7A662626" w14:textId="074303F0" w:rsidR="00290F1A" w:rsidRPr="00F86A03" w:rsidRDefault="00290F1A" w:rsidP="00290F1A">
      <w:pPr>
        <w:pStyle w:val="Heading3"/>
        <w:rPr>
          <w:rFonts w:ascii="Franklin Gothic Book" w:hAnsi="Franklin Gothic Book"/>
          <w:bCs/>
          <w:iCs/>
          <w:color w:val="000000" w:themeColor="text1"/>
        </w:rPr>
      </w:pPr>
      <w:r w:rsidRPr="00F86A03">
        <w:rPr>
          <w:rFonts w:ascii="Franklin Gothic Book" w:hAnsi="Franklin Gothic Book"/>
          <w:bCs/>
          <w:iCs/>
          <w:color w:val="000000" w:themeColor="text1"/>
        </w:rPr>
        <w:t>12:00-12:</w:t>
      </w:r>
      <w:r w:rsidR="00CF13E0">
        <w:rPr>
          <w:rFonts w:ascii="Franklin Gothic Book" w:hAnsi="Franklin Gothic Book"/>
          <w:bCs/>
          <w:iCs/>
          <w:color w:val="000000" w:themeColor="text1"/>
        </w:rPr>
        <w:t>30</w:t>
      </w:r>
      <w:r w:rsidRPr="00F86A03">
        <w:rPr>
          <w:rFonts w:ascii="Franklin Gothic Book" w:hAnsi="Franklin Gothic Book"/>
          <w:bCs/>
          <w:iCs/>
          <w:color w:val="000000" w:themeColor="text1"/>
        </w:rPr>
        <w:t xml:space="preserve"> PM AKDT</w:t>
      </w:r>
    </w:p>
    <w:p w14:paraId="5DF6EECE" w14:textId="07878FDE" w:rsidR="00F86A03" w:rsidRPr="00F86A03" w:rsidRDefault="00290F1A" w:rsidP="00F86A03">
      <w:pPr>
        <w:pStyle w:val="Heading3"/>
        <w:rPr>
          <w:rFonts w:ascii="Franklin Gothic Book" w:hAnsi="Franklin Gothic Book"/>
        </w:rPr>
      </w:pPr>
      <w:r w:rsidRPr="00F86A03">
        <w:rPr>
          <w:rFonts w:ascii="Franklin Gothic Book" w:hAnsi="Franklin Gothic Book"/>
          <w:bCs/>
          <w:iCs/>
          <w:color w:val="000000" w:themeColor="text1"/>
        </w:rPr>
        <w:t>4:00-4:</w:t>
      </w:r>
      <w:r w:rsidR="00CF13E0">
        <w:rPr>
          <w:rFonts w:ascii="Franklin Gothic Book" w:hAnsi="Franklin Gothic Book"/>
          <w:bCs/>
          <w:iCs/>
          <w:color w:val="000000" w:themeColor="text1"/>
        </w:rPr>
        <w:t>30</w:t>
      </w:r>
      <w:r w:rsidRPr="00F86A03">
        <w:rPr>
          <w:rFonts w:ascii="Franklin Gothic Book" w:hAnsi="Franklin Gothic Book"/>
          <w:bCs/>
          <w:iCs/>
          <w:color w:val="000000" w:themeColor="text1"/>
        </w:rPr>
        <w:t xml:space="preserve"> PM EDT</w:t>
      </w:r>
    </w:p>
    <w:p w14:paraId="7211C3B4" w14:textId="77777777" w:rsidR="00CF13E0" w:rsidRPr="00F86A03" w:rsidRDefault="00CF13E0" w:rsidP="00CF13E0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b/>
          <w:i/>
          <w:sz w:val="24"/>
          <w:szCs w:val="24"/>
        </w:rPr>
        <w:t>Open Q&amp;A and close of roundtable, led by ADAC leadership team</w:t>
      </w:r>
      <w:r w:rsidRPr="00F86A03">
        <w:rPr>
          <w:rFonts w:ascii="Franklin Gothic Book" w:hAnsi="Franklin Gothic Book"/>
          <w:sz w:val="24"/>
          <w:szCs w:val="24"/>
        </w:rPr>
        <w:t xml:space="preserve">  </w:t>
      </w:r>
    </w:p>
    <w:p w14:paraId="2E8DC009" w14:textId="1D57002E" w:rsidR="00CF13E0" w:rsidRPr="00F86A03" w:rsidRDefault="00CF13E0" w:rsidP="00CF13E0">
      <w:pPr>
        <w:rPr>
          <w:rFonts w:ascii="Franklin Gothic Book" w:hAnsi="Franklin Gothic Book"/>
          <w:sz w:val="24"/>
          <w:szCs w:val="24"/>
        </w:rPr>
      </w:pPr>
      <w:r w:rsidRPr="00F86A03">
        <w:rPr>
          <w:rFonts w:ascii="Franklin Gothic Book" w:hAnsi="Franklin Gothic Book"/>
          <w:sz w:val="24"/>
          <w:szCs w:val="24"/>
        </w:rPr>
        <w:tab/>
        <w:t>Next C&amp;P roundtable is planned for</w:t>
      </w:r>
      <w:r w:rsidR="00F139AD">
        <w:rPr>
          <w:rFonts w:ascii="Franklin Gothic Book" w:hAnsi="Franklin Gothic Book"/>
          <w:sz w:val="24"/>
          <w:szCs w:val="24"/>
        </w:rPr>
        <w:t xml:space="preserve"> March/April </w:t>
      </w:r>
      <w:r w:rsidRPr="00F86A03">
        <w:rPr>
          <w:rFonts w:ascii="Franklin Gothic Book" w:hAnsi="Franklin Gothic Book"/>
          <w:sz w:val="24"/>
          <w:szCs w:val="24"/>
        </w:rPr>
        <w:t>2022.</w:t>
      </w:r>
    </w:p>
    <w:p w14:paraId="20B57494" w14:textId="528A840D" w:rsidR="00F86A03" w:rsidRPr="00F86A03" w:rsidRDefault="00CF13E0" w:rsidP="00F86A03">
      <w:pPr>
        <w:ind w:firstLine="72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Open Forum and </w:t>
      </w:r>
      <w:r w:rsidR="00F86A03" w:rsidRPr="00F86A03">
        <w:rPr>
          <w:rFonts w:ascii="Franklin Gothic Book" w:hAnsi="Franklin Gothic Book"/>
          <w:sz w:val="24"/>
          <w:szCs w:val="24"/>
        </w:rPr>
        <w:t>Questions</w:t>
      </w:r>
      <w:r>
        <w:rPr>
          <w:rFonts w:ascii="Franklin Gothic Book" w:hAnsi="Franklin Gothic Book"/>
          <w:sz w:val="24"/>
          <w:szCs w:val="24"/>
        </w:rPr>
        <w:t>/Comments</w:t>
      </w:r>
      <w:r w:rsidR="00F86A03" w:rsidRPr="00F86A03">
        <w:rPr>
          <w:rFonts w:ascii="Franklin Gothic Book" w:hAnsi="Franklin Gothic Book"/>
          <w:sz w:val="24"/>
          <w:szCs w:val="24"/>
        </w:rPr>
        <w:t xml:space="preserve"> </w:t>
      </w:r>
    </w:p>
    <w:p w14:paraId="2B895025" w14:textId="77777777" w:rsidR="00151332" w:rsidRPr="0015790A" w:rsidRDefault="00151332" w:rsidP="00151332">
      <w:pPr>
        <w:rPr>
          <w:rFonts w:ascii="Franklin Gothic Book" w:hAnsi="Franklin Gothic Book"/>
          <w:sz w:val="24"/>
          <w:szCs w:val="24"/>
        </w:rPr>
      </w:pPr>
      <w:bookmarkStart w:id="0" w:name="_GoBack"/>
      <w:bookmarkEnd w:id="0"/>
    </w:p>
    <w:p w14:paraId="4DD45523" w14:textId="77777777" w:rsidR="004E4D80" w:rsidRPr="0015790A" w:rsidRDefault="004E4D80" w:rsidP="004470D5">
      <w:p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b/>
          <w:color w:val="2F5496" w:themeColor="accent5" w:themeShade="BF"/>
          <w:sz w:val="24"/>
          <w:szCs w:val="24"/>
        </w:rPr>
        <w:t>Contact</w:t>
      </w:r>
    </w:p>
    <w:p w14:paraId="65D2F44F" w14:textId="347AB379" w:rsidR="004E4D80" w:rsidRDefault="009F733C">
      <w:pPr>
        <w:rPr>
          <w:rFonts w:ascii="Franklin Gothic Book" w:hAnsi="Franklin Gothic Book"/>
          <w:sz w:val="24"/>
          <w:szCs w:val="24"/>
        </w:rPr>
      </w:pPr>
      <w:r w:rsidRPr="0015790A">
        <w:rPr>
          <w:rFonts w:ascii="Franklin Gothic Book" w:hAnsi="Franklin Gothic Book"/>
          <w:sz w:val="24"/>
          <w:szCs w:val="24"/>
        </w:rPr>
        <w:t xml:space="preserve">For more information, contact ADAC </w:t>
      </w:r>
      <w:r w:rsidR="00CF13E0">
        <w:rPr>
          <w:rFonts w:ascii="Franklin Gothic Book" w:hAnsi="Franklin Gothic Book"/>
          <w:sz w:val="24"/>
          <w:szCs w:val="24"/>
        </w:rPr>
        <w:t xml:space="preserve">Executive </w:t>
      </w:r>
      <w:r w:rsidR="00290F1A">
        <w:rPr>
          <w:rFonts w:ascii="Franklin Gothic Book" w:hAnsi="Franklin Gothic Book"/>
          <w:sz w:val="24"/>
          <w:szCs w:val="24"/>
        </w:rPr>
        <w:t xml:space="preserve">Director, </w:t>
      </w:r>
      <w:r w:rsidR="00CF13E0">
        <w:rPr>
          <w:rFonts w:ascii="Franklin Gothic Book" w:hAnsi="Franklin Gothic Book"/>
          <w:sz w:val="24"/>
          <w:szCs w:val="24"/>
        </w:rPr>
        <w:t>Jeff Libby</w:t>
      </w:r>
      <w:r w:rsidRPr="0015790A">
        <w:rPr>
          <w:rFonts w:ascii="Franklin Gothic Book" w:hAnsi="Franklin Gothic Book"/>
          <w:sz w:val="24"/>
          <w:szCs w:val="24"/>
        </w:rPr>
        <w:t xml:space="preserve"> at </w:t>
      </w:r>
      <w:hyperlink r:id="rId15" w:history="1">
        <w:r w:rsidR="00CF13E0" w:rsidRPr="002C1225">
          <w:rPr>
            <w:rStyle w:val="Hyperlink"/>
            <w:rFonts w:ascii="Franklin Gothic Book" w:hAnsi="Franklin Gothic Book"/>
            <w:sz w:val="24"/>
            <w:szCs w:val="24"/>
          </w:rPr>
          <w:t>JLLIBBY@alaska.edu</w:t>
        </w:r>
      </w:hyperlink>
    </w:p>
    <w:p w14:paraId="37A73F19" w14:textId="77777777" w:rsidR="00CF13E0" w:rsidRPr="0015790A" w:rsidRDefault="00CF13E0">
      <w:pPr>
        <w:rPr>
          <w:rFonts w:ascii="Franklin Gothic Book" w:hAnsi="Franklin Gothic Book"/>
          <w:sz w:val="24"/>
          <w:szCs w:val="24"/>
        </w:rPr>
      </w:pPr>
    </w:p>
    <w:sectPr w:rsidR="00CF13E0" w:rsidRPr="0015790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7AD42" w14:textId="77777777" w:rsidR="007837FB" w:rsidRDefault="007837FB" w:rsidP="004470D5">
      <w:r>
        <w:separator/>
      </w:r>
    </w:p>
  </w:endnote>
  <w:endnote w:type="continuationSeparator" w:id="0">
    <w:p w14:paraId="7953498A" w14:textId="77777777" w:rsidR="007837FB" w:rsidRDefault="007837FB" w:rsidP="00447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Material Icons Extended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D04353" w14:textId="77777777" w:rsidR="000A16FA" w:rsidRDefault="000A16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700483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A08EFE" w14:textId="77777777" w:rsidR="000A16FA" w:rsidRDefault="000A16FA">
        <w:pPr>
          <w:pStyle w:val="Footer"/>
          <w:jc w:val="right"/>
        </w:pPr>
        <w:r w:rsidRPr="0015790A">
          <w:rPr>
            <w:rFonts w:ascii="Franklin Gothic Book" w:hAnsi="Franklin Gothic Book"/>
            <w:noProof/>
            <w:sz w:val="24"/>
            <w:szCs w:val="24"/>
          </w:rPr>
          <w:drawing>
            <wp:anchor distT="0" distB="0" distL="114300" distR="114300" simplePos="0" relativeHeight="251657216" behindDoc="0" locked="0" layoutInCell="1" allowOverlap="1" wp14:anchorId="33F86970" wp14:editId="5BF1B924">
              <wp:simplePos x="0" y="0"/>
              <wp:positionH relativeFrom="column">
                <wp:posOffset>-171327</wp:posOffset>
              </wp:positionH>
              <wp:positionV relativeFrom="paragraph">
                <wp:posOffset>194945</wp:posOffset>
              </wp:positionV>
              <wp:extent cx="1190561" cy="192316"/>
              <wp:effectExtent l="0" t="0" r="0" b="0"/>
              <wp:wrapNone/>
              <wp:docPr id="1" name="Pictur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Picture 6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90561" cy="19231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28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9A733A" w14:textId="77777777" w:rsidR="000A16FA" w:rsidRPr="00A67D1C" w:rsidRDefault="000A16FA" w:rsidP="00B97952">
    <w:pPr>
      <w:pStyle w:val="Footer"/>
      <w:rPr>
        <w:rFonts w:ascii="Franklin Gothic Medium" w:hAnsi="Franklin Gothic Medium"/>
        <w:i/>
        <w:color w:val="2E74B5" w:themeColor="accent1" w:themeShade="BF"/>
        <w:sz w:val="20"/>
      </w:rPr>
    </w:pPr>
    <w:r>
      <w:rPr>
        <w:rFonts w:ascii="Franklin Gothic Medium" w:hAnsi="Franklin Gothic Medium"/>
        <w:i/>
        <w:color w:val="2E74B5" w:themeColor="accent1" w:themeShade="BF"/>
        <w:sz w:val="20"/>
      </w:rPr>
      <w:tab/>
    </w:r>
    <w:r w:rsidRPr="00A67D1C">
      <w:rPr>
        <w:rFonts w:ascii="Franklin Gothic Medium" w:hAnsi="Franklin Gothic Medium"/>
        <w:i/>
        <w:color w:val="2E74B5" w:themeColor="accent1" w:themeShade="BF"/>
        <w:sz w:val="20"/>
      </w:rPr>
      <w:t>ADAC:  Research for the Arctic Operator…for Today and for the Future.</w:t>
    </w:r>
  </w:p>
  <w:p w14:paraId="32434074" w14:textId="77777777" w:rsidR="000A16FA" w:rsidRDefault="000A16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7AE7F2" w14:textId="77777777" w:rsidR="000A16FA" w:rsidRDefault="000A16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6224C7" w14:textId="77777777" w:rsidR="007837FB" w:rsidRDefault="007837FB" w:rsidP="004470D5">
      <w:r>
        <w:separator/>
      </w:r>
    </w:p>
  </w:footnote>
  <w:footnote w:type="continuationSeparator" w:id="0">
    <w:p w14:paraId="199414D1" w14:textId="77777777" w:rsidR="007837FB" w:rsidRDefault="007837FB" w:rsidP="00447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5B2F1" w14:textId="77777777" w:rsidR="000A16FA" w:rsidRDefault="000A16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579EEA" w14:textId="3BCAF917" w:rsidR="000A16FA" w:rsidRDefault="000A16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E9814A" w14:textId="77777777" w:rsidR="000A16FA" w:rsidRDefault="000A16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75D26"/>
    <w:multiLevelType w:val="hybridMultilevel"/>
    <w:tmpl w:val="82C08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D05DF"/>
    <w:multiLevelType w:val="hybridMultilevel"/>
    <w:tmpl w:val="C3B8E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FA0892"/>
    <w:multiLevelType w:val="hybridMultilevel"/>
    <w:tmpl w:val="160E6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570C20"/>
    <w:multiLevelType w:val="hybridMultilevel"/>
    <w:tmpl w:val="D5804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62319"/>
    <w:multiLevelType w:val="hybridMultilevel"/>
    <w:tmpl w:val="62D05F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D8D392F"/>
    <w:multiLevelType w:val="multilevel"/>
    <w:tmpl w:val="07161DE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4143E3"/>
    <w:multiLevelType w:val="hybridMultilevel"/>
    <w:tmpl w:val="19D8CE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BA26DB4"/>
    <w:multiLevelType w:val="hybridMultilevel"/>
    <w:tmpl w:val="B7781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7670F33"/>
    <w:multiLevelType w:val="multilevel"/>
    <w:tmpl w:val="B74C7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28742C"/>
    <w:multiLevelType w:val="hybridMultilevel"/>
    <w:tmpl w:val="05746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1E74A5"/>
    <w:multiLevelType w:val="hybridMultilevel"/>
    <w:tmpl w:val="6D9EC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F75F9A"/>
    <w:multiLevelType w:val="multilevel"/>
    <w:tmpl w:val="B9A2F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1414BA"/>
    <w:multiLevelType w:val="hybridMultilevel"/>
    <w:tmpl w:val="0A104AC4"/>
    <w:lvl w:ilvl="0" w:tplc="BC744B9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F79542D"/>
    <w:multiLevelType w:val="hybridMultilevel"/>
    <w:tmpl w:val="1506F5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5"/>
  </w:num>
  <w:num w:numId="5">
    <w:abstractNumId w:val="8"/>
  </w:num>
  <w:num w:numId="6">
    <w:abstractNumId w:val="11"/>
  </w:num>
  <w:num w:numId="7">
    <w:abstractNumId w:val="13"/>
  </w:num>
  <w:num w:numId="8">
    <w:abstractNumId w:val="3"/>
  </w:num>
  <w:num w:numId="9">
    <w:abstractNumId w:val="4"/>
  </w:num>
  <w:num w:numId="10">
    <w:abstractNumId w:val="7"/>
  </w:num>
  <w:num w:numId="11">
    <w:abstractNumId w:val="2"/>
  </w:num>
  <w:num w:numId="12">
    <w:abstractNumId w:val="10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D80"/>
    <w:rsid w:val="00015E9B"/>
    <w:rsid w:val="00016F90"/>
    <w:rsid w:val="00020CD2"/>
    <w:rsid w:val="000210F1"/>
    <w:rsid w:val="0003230C"/>
    <w:rsid w:val="000341FD"/>
    <w:rsid w:val="0006607A"/>
    <w:rsid w:val="00084562"/>
    <w:rsid w:val="00094A92"/>
    <w:rsid w:val="000958BF"/>
    <w:rsid w:val="000A16FA"/>
    <w:rsid w:val="000D01E4"/>
    <w:rsid w:val="000D0D50"/>
    <w:rsid w:val="000D2B2C"/>
    <w:rsid w:val="000E6130"/>
    <w:rsid w:val="000F69B5"/>
    <w:rsid w:val="00100C03"/>
    <w:rsid w:val="001037D0"/>
    <w:rsid w:val="00111906"/>
    <w:rsid w:val="00122627"/>
    <w:rsid w:val="00151332"/>
    <w:rsid w:val="0015790A"/>
    <w:rsid w:val="00163DD4"/>
    <w:rsid w:val="00164C17"/>
    <w:rsid w:val="001A7364"/>
    <w:rsid w:val="001C6BE1"/>
    <w:rsid w:val="001D007A"/>
    <w:rsid w:val="001D2420"/>
    <w:rsid w:val="001E2AD4"/>
    <w:rsid w:val="001E6EF6"/>
    <w:rsid w:val="001F5BB9"/>
    <w:rsid w:val="002128EE"/>
    <w:rsid w:val="00215831"/>
    <w:rsid w:val="002220F8"/>
    <w:rsid w:val="00231BBD"/>
    <w:rsid w:val="00232BBE"/>
    <w:rsid w:val="00232C6F"/>
    <w:rsid w:val="002350E8"/>
    <w:rsid w:val="00242CBD"/>
    <w:rsid w:val="002552A3"/>
    <w:rsid w:val="0027539C"/>
    <w:rsid w:val="00276A13"/>
    <w:rsid w:val="00285A2F"/>
    <w:rsid w:val="00290F1A"/>
    <w:rsid w:val="0029273E"/>
    <w:rsid w:val="0029293A"/>
    <w:rsid w:val="002C598A"/>
    <w:rsid w:val="002D5E11"/>
    <w:rsid w:val="002D6F97"/>
    <w:rsid w:val="002E2D4A"/>
    <w:rsid w:val="002F0661"/>
    <w:rsid w:val="00301CA2"/>
    <w:rsid w:val="0031525C"/>
    <w:rsid w:val="00332215"/>
    <w:rsid w:val="00341B4C"/>
    <w:rsid w:val="00343653"/>
    <w:rsid w:val="00344800"/>
    <w:rsid w:val="00351E2B"/>
    <w:rsid w:val="00384BCF"/>
    <w:rsid w:val="00395D63"/>
    <w:rsid w:val="003F5086"/>
    <w:rsid w:val="003F709A"/>
    <w:rsid w:val="004105E0"/>
    <w:rsid w:val="004164D1"/>
    <w:rsid w:val="0041711C"/>
    <w:rsid w:val="00431549"/>
    <w:rsid w:val="00432AFA"/>
    <w:rsid w:val="00440D0D"/>
    <w:rsid w:val="004470D5"/>
    <w:rsid w:val="00452D70"/>
    <w:rsid w:val="00473472"/>
    <w:rsid w:val="00483266"/>
    <w:rsid w:val="004837E4"/>
    <w:rsid w:val="004A2C36"/>
    <w:rsid w:val="004A3402"/>
    <w:rsid w:val="004C2E38"/>
    <w:rsid w:val="004C4DBC"/>
    <w:rsid w:val="004D3E99"/>
    <w:rsid w:val="004D4439"/>
    <w:rsid w:val="004D6CC9"/>
    <w:rsid w:val="004E4D80"/>
    <w:rsid w:val="004F63F0"/>
    <w:rsid w:val="005002AE"/>
    <w:rsid w:val="00500A65"/>
    <w:rsid w:val="0050190A"/>
    <w:rsid w:val="00506E0C"/>
    <w:rsid w:val="00506F2F"/>
    <w:rsid w:val="005101D9"/>
    <w:rsid w:val="005107E4"/>
    <w:rsid w:val="00511C04"/>
    <w:rsid w:val="00522F0D"/>
    <w:rsid w:val="00524708"/>
    <w:rsid w:val="00533069"/>
    <w:rsid w:val="005349B8"/>
    <w:rsid w:val="00560EC3"/>
    <w:rsid w:val="00561BA7"/>
    <w:rsid w:val="00562B8A"/>
    <w:rsid w:val="00590FB1"/>
    <w:rsid w:val="005A511C"/>
    <w:rsid w:val="005A5F06"/>
    <w:rsid w:val="005C5C53"/>
    <w:rsid w:val="005E2C20"/>
    <w:rsid w:val="005E7AB4"/>
    <w:rsid w:val="005F2F19"/>
    <w:rsid w:val="00605194"/>
    <w:rsid w:val="00605A33"/>
    <w:rsid w:val="0061121A"/>
    <w:rsid w:val="0063108C"/>
    <w:rsid w:val="00632AD9"/>
    <w:rsid w:val="00641CDB"/>
    <w:rsid w:val="00642131"/>
    <w:rsid w:val="0066099A"/>
    <w:rsid w:val="00662063"/>
    <w:rsid w:val="006657C3"/>
    <w:rsid w:val="006701C6"/>
    <w:rsid w:val="006848BF"/>
    <w:rsid w:val="006855A1"/>
    <w:rsid w:val="006961F1"/>
    <w:rsid w:val="006B2229"/>
    <w:rsid w:val="006C69C6"/>
    <w:rsid w:val="006D3B89"/>
    <w:rsid w:val="006E5894"/>
    <w:rsid w:val="00722433"/>
    <w:rsid w:val="00722B27"/>
    <w:rsid w:val="00722B9B"/>
    <w:rsid w:val="00722FA5"/>
    <w:rsid w:val="00744003"/>
    <w:rsid w:val="00757971"/>
    <w:rsid w:val="00782C4D"/>
    <w:rsid w:val="007837FB"/>
    <w:rsid w:val="007B583E"/>
    <w:rsid w:val="007D4BE3"/>
    <w:rsid w:val="007D5B69"/>
    <w:rsid w:val="007E4C18"/>
    <w:rsid w:val="007F19F8"/>
    <w:rsid w:val="00801663"/>
    <w:rsid w:val="00811C4D"/>
    <w:rsid w:val="00814961"/>
    <w:rsid w:val="0086597D"/>
    <w:rsid w:val="008704B1"/>
    <w:rsid w:val="008A0272"/>
    <w:rsid w:val="008B6C30"/>
    <w:rsid w:val="008D3319"/>
    <w:rsid w:val="00904FFB"/>
    <w:rsid w:val="00905739"/>
    <w:rsid w:val="00907A74"/>
    <w:rsid w:val="00916459"/>
    <w:rsid w:val="0092218D"/>
    <w:rsid w:val="009405F3"/>
    <w:rsid w:val="00941137"/>
    <w:rsid w:val="009574E7"/>
    <w:rsid w:val="00967783"/>
    <w:rsid w:val="00990314"/>
    <w:rsid w:val="00990D10"/>
    <w:rsid w:val="00995493"/>
    <w:rsid w:val="009A7BA3"/>
    <w:rsid w:val="009C1686"/>
    <w:rsid w:val="009C18B4"/>
    <w:rsid w:val="009D0EB2"/>
    <w:rsid w:val="009D3F31"/>
    <w:rsid w:val="009F01BD"/>
    <w:rsid w:val="009F733C"/>
    <w:rsid w:val="00A12093"/>
    <w:rsid w:val="00A324F3"/>
    <w:rsid w:val="00A32F5F"/>
    <w:rsid w:val="00A4139C"/>
    <w:rsid w:val="00A41C84"/>
    <w:rsid w:val="00A5553E"/>
    <w:rsid w:val="00A564CE"/>
    <w:rsid w:val="00A72B62"/>
    <w:rsid w:val="00A76C2C"/>
    <w:rsid w:val="00A952ED"/>
    <w:rsid w:val="00AD2F8A"/>
    <w:rsid w:val="00AD37B2"/>
    <w:rsid w:val="00AD7AAE"/>
    <w:rsid w:val="00B15399"/>
    <w:rsid w:val="00B35C2A"/>
    <w:rsid w:val="00B40234"/>
    <w:rsid w:val="00B505FE"/>
    <w:rsid w:val="00B6436A"/>
    <w:rsid w:val="00B67DAB"/>
    <w:rsid w:val="00B927A7"/>
    <w:rsid w:val="00B93438"/>
    <w:rsid w:val="00B97952"/>
    <w:rsid w:val="00BB3507"/>
    <w:rsid w:val="00BB3FBE"/>
    <w:rsid w:val="00BE6137"/>
    <w:rsid w:val="00BF53B7"/>
    <w:rsid w:val="00C02C5B"/>
    <w:rsid w:val="00C0421D"/>
    <w:rsid w:val="00C138CB"/>
    <w:rsid w:val="00C1736F"/>
    <w:rsid w:val="00C21030"/>
    <w:rsid w:val="00C4495E"/>
    <w:rsid w:val="00C83569"/>
    <w:rsid w:val="00C86208"/>
    <w:rsid w:val="00CB75D2"/>
    <w:rsid w:val="00CD4DC7"/>
    <w:rsid w:val="00CF13E0"/>
    <w:rsid w:val="00D32E0E"/>
    <w:rsid w:val="00D33DD0"/>
    <w:rsid w:val="00D57F9E"/>
    <w:rsid w:val="00DC111C"/>
    <w:rsid w:val="00DD13B4"/>
    <w:rsid w:val="00DD5413"/>
    <w:rsid w:val="00DE100A"/>
    <w:rsid w:val="00DE34D1"/>
    <w:rsid w:val="00E0223B"/>
    <w:rsid w:val="00E319C1"/>
    <w:rsid w:val="00E31B48"/>
    <w:rsid w:val="00E67E34"/>
    <w:rsid w:val="00E76A13"/>
    <w:rsid w:val="00EB1A14"/>
    <w:rsid w:val="00EC4720"/>
    <w:rsid w:val="00F139AD"/>
    <w:rsid w:val="00F20FA0"/>
    <w:rsid w:val="00F438BC"/>
    <w:rsid w:val="00F57BE5"/>
    <w:rsid w:val="00F84E83"/>
    <w:rsid w:val="00F86822"/>
    <w:rsid w:val="00F86A03"/>
    <w:rsid w:val="00FA4F6E"/>
    <w:rsid w:val="00FA6EED"/>
    <w:rsid w:val="00FC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E275DD"/>
  <w15:chartTrackingRefBased/>
  <w15:docId w15:val="{407257AB-C251-46DB-A43A-8E5D61CBD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13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9C1686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027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224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70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70D5"/>
  </w:style>
  <w:style w:type="paragraph" w:styleId="Footer">
    <w:name w:val="footer"/>
    <w:basedOn w:val="Normal"/>
    <w:link w:val="FooterChar"/>
    <w:uiPriority w:val="99"/>
    <w:unhideWhenUsed/>
    <w:rsid w:val="004470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70D5"/>
  </w:style>
  <w:style w:type="paragraph" w:styleId="PlainText">
    <w:name w:val="Plain Text"/>
    <w:basedOn w:val="Normal"/>
    <w:link w:val="PlainTextChar"/>
    <w:uiPriority w:val="99"/>
    <w:unhideWhenUsed/>
    <w:rsid w:val="0092218D"/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2218D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18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8B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07E4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C1686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uto-select">
    <w:name w:val="auto-select"/>
    <w:basedOn w:val="DefaultParagraphFont"/>
    <w:rsid w:val="009C1686"/>
  </w:style>
  <w:style w:type="character" w:customStyle="1" w:styleId="Heading3Char">
    <w:name w:val="Heading 3 Char"/>
    <w:basedOn w:val="DefaultParagraphFont"/>
    <w:link w:val="Heading3"/>
    <w:rsid w:val="00DD13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DD13B4"/>
    <w:pPr>
      <w:contextualSpacing/>
    </w:pPr>
    <w:rPr>
      <w:rFonts w:ascii="Franklin Gothic Book" w:eastAsiaTheme="majorEastAsia" w:hAnsi="Franklin Gothic Book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3B4"/>
    <w:rPr>
      <w:rFonts w:ascii="Franklin Gothic Book" w:eastAsiaTheme="majorEastAsia" w:hAnsi="Franklin Gothic Book" w:cstheme="majorBidi"/>
      <w:b/>
      <w:spacing w:val="-10"/>
      <w:kern w:val="28"/>
      <w:sz w:val="3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662063"/>
    <w:rPr>
      <w:color w:val="605E5C"/>
      <w:shd w:val="clear" w:color="auto" w:fill="E1DFDD"/>
    </w:rPr>
  </w:style>
  <w:style w:type="character" w:customStyle="1" w:styleId="dpvwyc">
    <w:name w:val="dpvwyc"/>
    <w:basedOn w:val="DefaultParagraphFont"/>
    <w:rsid w:val="00034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6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15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26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6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86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63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52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17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2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2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51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106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44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95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6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8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54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294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4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77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63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5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7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5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4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33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9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6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2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41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1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95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51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1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7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45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2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8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4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9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49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73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888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88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sip:84421776972@zoomcrc.co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tel:+12532158782,,84421776972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s://alaska.zoom.us/j/84421776972?pwd%3DR1VsaUdNM2gzK0J5ZkVza3JmY2plQT09&amp;sa=D&amp;source=calendar&amp;usg=AOvVaw2FYhHfxCie5DV-hVI99sJ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LLIBBY@alaska.edu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google.com/url?q=https://applications.zoom.us/addon/invitation/detail?meetingUuid%3DOHB9SMe0QE%252Bcqtf9%252FGmACA%253D%253D%26signature%3D67394a62f4e906cebfa7429d4ef6d2ba1dae28fb16f7563415556b0ffa62c4ba%26v%3D1&amp;sa=D&amp;source=calendar&amp;usg=AOvVaw0P0xhED4iW-WzG0u9e1EkC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29477A-97F1-4A85-97EC-377607D3D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Univeristy of Alaska Anchorage</Company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Libby</dc:creator>
  <cp:keywords/>
  <dc:description/>
  <cp:lastModifiedBy>Jeffrey Libby</cp:lastModifiedBy>
  <cp:revision>2</cp:revision>
  <cp:lastPrinted>2018-02-16T02:57:00Z</cp:lastPrinted>
  <dcterms:created xsi:type="dcterms:W3CDTF">2021-10-04T06:21:00Z</dcterms:created>
  <dcterms:modified xsi:type="dcterms:W3CDTF">2021-10-04T06:21:00Z</dcterms:modified>
</cp:coreProperties>
</file>